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89253" w14:textId="77777777" w:rsidR="00FD4A73" w:rsidRDefault="009A7EC5">
      <w:pPr>
        <w:pStyle w:val="a3"/>
        <w:spacing w:before="178" w:line="222" w:lineRule="auto"/>
        <w:ind w:left="28"/>
        <w:rPr>
          <w:rFonts w:hint="eastAsia"/>
          <w:lang w:eastAsia="zh-CN"/>
        </w:rPr>
      </w:pPr>
      <w:r>
        <w:rPr>
          <w:b/>
          <w:bCs/>
          <w:spacing w:val="9"/>
          <w:lang w:eastAsia="zh-CN"/>
        </w:rPr>
        <w:t>附件1</w:t>
      </w:r>
    </w:p>
    <w:p w14:paraId="67A24C1F" w14:textId="77777777" w:rsidR="00FD4A73" w:rsidRDefault="00FD4A73">
      <w:pPr>
        <w:spacing w:line="364" w:lineRule="auto"/>
        <w:rPr>
          <w:lang w:eastAsia="zh-CN"/>
        </w:rPr>
      </w:pPr>
    </w:p>
    <w:p w14:paraId="584F3686" w14:textId="77777777" w:rsidR="00FD4A73" w:rsidRDefault="009A7EC5">
      <w:pPr>
        <w:pStyle w:val="a3"/>
        <w:spacing w:before="94" w:line="222" w:lineRule="auto"/>
        <w:ind w:left="1118"/>
        <w:rPr>
          <w:rFonts w:hint="eastAsia"/>
          <w:lang w:eastAsia="zh-CN"/>
        </w:rPr>
      </w:pPr>
      <w:r>
        <w:rPr>
          <w:b/>
          <w:bCs/>
          <w:spacing w:val="26"/>
          <w:lang w:eastAsia="zh-CN"/>
        </w:rPr>
        <w:t>轻工先进工程监理企业、优秀总监理工程师、</w:t>
      </w:r>
    </w:p>
    <w:p w14:paraId="71EB96C8" w14:textId="77777777" w:rsidR="00FD4A73" w:rsidRDefault="009A7EC5">
      <w:pPr>
        <w:pStyle w:val="a3"/>
        <w:spacing w:before="61" w:line="222" w:lineRule="auto"/>
        <w:ind w:left="978"/>
        <w:rPr>
          <w:rFonts w:hint="eastAsia"/>
          <w:lang w:eastAsia="zh-CN"/>
        </w:rPr>
      </w:pPr>
      <w:r>
        <w:rPr>
          <w:b/>
          <w:bCs/>
          <w:spacing w:val="28"/>
          <w:lang w:eastAsia="zh-CN"/>
        </w:rPr>
        <w:t>优秀专业监理工程师、优秀监理项目评选办法</w:t>
      </w:r>
    </w:p>
    <w:p w14:paraId="76046A45" w14:textId="77777777" w:rsidR="00FD4A73" w:rsidRDefault="009A7EC5">
      <w:pPr>
        <w:pStyle w:val="a3"/>
        <w:spacing w:before="61" w:line="222" w:lineRule="auto"/>
        <w:ind w:left="3348"/>
        <w:rPr>
          <w:rFonts w:hint="eastAsia"/>
          <w:lang w:eastAsia="zh-CN"/>
        </w:rPr>
      </w:pPr>
      <w:r>
        <w:rPr>
          <w:b/>
          <w:bCs/>
          <w:spacing w:val="30"/>
          <w:lang w:eastAsia="zh-CN"/>
        </w:rPr>
        <w:t>(2022年版)</w:t>
      </w:r>
    </w:p>
    <w:p w14:paraId="226DBD66" w14:textId="77777777" w:rsidR="00FD4A73" w:rsidRDefault="00FD4A73">
      <w:pPr>
        <w:spacing w:line="344" w:lineRule="auto"/>
        <w:rPr>
          <w:lang w:eastAsia="zh-CN"/>
        </w:rPr>
      </w:pPr>
    </w:p>
    <w:p w14:paraId="6707ADEC" w14:textId="77777777" w:rsidR="00FD4A73" w:rsidRDefault="009A7EC5">
      <w:pPr>
        <w:pStyle w:val="a3"/>
        <w:spacing w:before="95" w:line="222" w:lineRule="auto"/>
        <w:ind w:left="3338"/>
        <w:outlineLvl w:val="0"/>
        <w:rPr>
          <w:rFonts w:hint="eastAsia"/>
          <w:lang w:eastAsia="zh-CN"/>
        </w:rPr>
      </w:pPr>
      <w:r>
        <w:rPr>
          <w:b/>
          <w:bCs/>
          <w:spacing w:val="55"/>
          <w:lang w:eastAsia="zh-CN"/>
        </w:rPr>
        <w:t>第一章总则</w:t>
      </w:r>
    </w:p>
    <w:p w14:paraId="2CA81598" w14:textId="77777777" w:rsidR="00FD4A73" w:rsidRDefault="009A7EC5">
      <w:pPr>
        <w:pStyle w:val="a3"/>
        <w:spacing w:before="63" w:line="243" w:lineRule="auto"/>
        <w:ind w:left="24" w:right="166" w:firstLine="570"/>
        <w:jc w:val="both"/>
        <w:rPr>
          <w:rFonts w:hint="eastAsia"/>
          <w:lang w:eastAsia="zh-CN"/>
        </w:rPr>
      </w:pPr>
      <w:r>
        <w:rPr>
          <w:spacing w:val="-5"/>
          <w:lang w:eastAsia="zh-CN"/>
        </w:rPr>
        <w:t>第一条为了鼓励轻工工程监理单位不断创新，推动监理工作发</w:t>
      </w:r>
      <w:r>
        <w:rPr>
          <w:spacing w:val="6"/>
          <w:lang w:eastAsia="zh-CN"/>
        </w:rPr>
        <w:t xml:space="preserve"> </w:t>
      </w:r>
      <w:r>
        <w:rPr>
          <w:spacing w:val="-14"/>
          <w:lang w:eastAsia="zh-CN"/>
        </w:rPr>
        <w:t>展，我协会决定组织开展评选“轻工先进工程监理企业、优秀总监理</w:t>
      </w:r>
      <w:r>
        <w:rPr>
          <w:lang w:eastAsia="zh-CN"/>
        </w:rPr>
        <w:t xml:space="preserve"> </w:t>
      </w:r>
      <w:r>
        <w:rPr>
          <w:spacing w:val="-13"/>
          <w:lang w:eastAsia="zh-CN"/>
        </w:rPr>
        <w:t>工程师、优秀专业监理工程师、优秀监理项目”的活动，特制定本评</w:t>
      </w:r>
      <w:r>
        <w:rPr>
          <w:spacing w:val="17"/>
          <w:lang w:eastAsia="zh-CN"/>
        </w:rPr>
        <w:t xml:space="preserve"> </w:t>
      </w:r>
      <w:r>
        <w:rPr>
          <w:spacing w:val="-20"/>
          <w:lang w:eastAsia="zh-CN"/>
        </w:rPr>
        <w:t>选办法。</w:t>
      </w:r>
    </w:p>
    <w:p w14:paraId="47514069" w14:textId="77777777" w:rsidR="00FD4A73" w:rsidRDefault="009A7EC5">
      <w:pPr>
        <w:pStyle w:val="a3"/>
        <w:spacing w:before="63"/>
        <w:ind w:left="24" w:right="192" w:firstLine="570"/>
        <w:jc w:val="both"/>
        <w:rPr>
          <w:rFonts w:hint="eastAsia"/>
          <w:lang w:eastAsia="zh-CN"/>
        </w:rPr>
      </w:pPr>
      <w:r>
        <w:rPr>
          <w:spacing w:val="-4"/>
          <w:lang w:eastAsia="zh-CN"/>
        </w:rPr>
        <w:t>第二条轻工先进工程监理企业、优秀总监理工程师、优秀专业</w:t>
      </w:r>
      <w:r>
        <w:rPr>
          <w:spacing w:val="5"/>
          <w:lang w:eastAsia="zh-CN"/>
        </w:rPr>
        <w:t xml:space="preserve"> </w:t>
      </w:r>
      <w:r>
        <w:rPr>
          <w:spacing w:val="-13"/>
          <w:lang w:eastAsia="zh-CN"/>
        </w:rPr>
        <w:t>监理工程师、优秀监理项目是轻工监理行业最</w:t>
      </w:r>
      <w:r>
        <w:rPr>
          <w:spacing w:val="-14"/>
          <w:lang w:eastAsia="zh-CN"/>
        </w:rPr>
        <w:t>高单位荣誉奖和个人荣</w:t>
      </w:r>
      <w:r>
        <w:rPr>
          <w:lang w:eastAsia="zh-CN"/>
        </w:rPr>
        <w:t xml:space="preserve"> </w:t>
      </w:r>
      <w:r>
        <w:rPr>
          <w:spacing w:val="-8"/>
          <w:lang w:eastAsia="zh-CN"/>
        </w:rPr>
        <w:t>誉奖。</w:t>
      </w:r>
    </w:p>
    <w:p w14:paraId="1320CDF8" w14:textId="77777777" w:rsidR="00FD4A73" w:rsidRDefault="009A7EC5">
      <w:pPr>
        <w:pStyle w:val="a3"/>
        <w:spacing w:before="67" w:line="222" w:lineRule="auto"/>
        <w:ind w:left="2548"/>
        <w:outlineLvl w:val="6"/>
        <w:rPr>
          <w:rFonts w:hint="eastAsia"/>
          <w:lang w:eastAsia="zh-CN"/>
        </w:rPr>
      </w:pPr>
      <w:r>
        <w:rPr>
          <w:b/>
          <w:bCs/>
          <w:spacing w:val="40"/>
          <w:lang w:eastAsia="zh-CN"/>
        </w:rPr>
        <w:t>第二章评选范围和条件</w:t>
      </w:r>
    </w:p>
    <w:p w14:paraId="6C8A640E" w14:textId="77777777" w:rsidR="00FD4A73" w:rsidRDefault="009A7EC5">
      <w:pPr>
        <w:pStyle w:val="a3"/>
        <w:spacing w:before="50" w:line="246" w:lineRule="auto"/>
        <w:ind w:left="24" w:right="194" w:firstLine="570"/>
        <w:jc w:val="both"/>
        <w:rPr>
          <w:rFonts w:hint="eastAsia"/>
          <w:lang w:eastAsia="zh-CN"/>
        </w:rPr>
      </w:pPr>
      <w:r>
        <w:rPr>
          <w:spacing w:val="2"/>
          <w:lang w:eastAsia="zh-CN"/>
        </w:rPr>
        <w:t>第三条凡是中国轻工业工程建设协会会员单位(含其子公司)</w:t>
      </w:r>
      <w:r>
        <w:rPr>
          <w:lang w:eastAsia="zh-CN"/>
        </w:rPr>
        <w:t xml:space="preserve">  </w:t>
      </w:r>
      <w:r>
        <w:rPr>
          <w:spacing w:val="-13"/>
          <w:lang w:eastAsia="zh-CN"/>
        </w:rPr>
        <w:t>具有建设监理资格证书，在以上单位从事监</w:t>
      </w:r>
      <w:r>
        <w:rPr>
          <w:spacing w:val="-14"/>
          <w:lang w:eastAsia="zh-CN"/>
        </w:rPr>
        <w:t>理工作的企业及个人均可</w:t>
      </w:r>
      <w:r>
        <w:rPr>
          <w:lang w:eastAsia="zh-CN"/>
        </w:rPr>
        <w:t xml:space="preserve"> </w:t>
      </w:r>
      <w:r>
        <w:rPr>
          <w:spacing w:val="-16"/>
          <w:lang w:eastAsia="zh-CN"/>
        </w:rPr>
        <w:t>参加评选活动。</w:t>
      </w:r>
    </w:p>
    <w:p w14:paraId="142D596F" w14:textId="77777777" w:rsidR="00FD4A73" w:rsidRDefault="009A7EC5">
      <w:pPr>
        <w:pStyle w:val="a3"/>
        <w:spacing w:before="42" w:line="246" w:lineRule="auto"/>
        <w:ind w:left="24" w:right="193" w:firstLine="570"/>
        <w:jc w:val="both"/>
        <w:rPr>
          <w:rFonts w:hint="eastAsia"/>
          <w:lang w:eastAsia="zh-CN"/>
        </w:rPr>
      </w:pPr>
      <w:r>
        <w:rPr>
          <w:spacing w:val="-4"/>
          <w:lang w:eastAsia="zh-CN"/>
        </w:rPr>
        <w:t>第四条企业和个人申报的监理项目要求已竣工投产，并经一年</w:t>
      </w:r>
      <w:r>
        <w:rPr>
          <w:spacing w:val="5"/>
          <w:lang w:eastAsia="zh-CN"/>
        </w:rPr>
        <w:t xml:space="preserve"> </w:t>
      </w:r>
      <w:r>
        <w:rPr>
          <w:spacing w:val="-13"/>
          <w:lang w:eastAsia="zh-CN"/>
        </w:rPr>
        <w:t>以上生产实践的建设项目，符合先进工程监</w:t>
      </w:r>
      <w:r>
        <w:rPr>
          <w:spacing w:val="-14"/>
          <w:lang w:eastAsia="zh-CN"/>
        </w:rPr>
        <w:t>理企业、优秀总监理工程</w:t>
      </w:r>
      <w:r>
        <w:rPr>
          <w:lang w:eastAsia="zh-CN"/>
        </w:rPr>
        <w:t xml:space="preserve"> </w:t>
      </w:r>
      <w:r>
        <w:rPr>
          <w:spacing w:val="-11"/>
          <w:lang w:eastAsia="zh-CN"/>
        </w:rPr>
        <w:t>师、优秀专业监理工程师、优秀监理项目评选条件的要求。</w:t>
      </w:r>
    </w:p>
    <w:p w14:paraId="2ACCC3FA" w14:textId="77777777" w:rsidR="00FD4A73" w:rsidRPr="009A3D84" w:rsidRDefault="009A7EC5">
      <w:pPr>
        <w:pStyle w:val="a3"/>
        <w:spacing w:before="61" w:line="222" w:lineRule="auto"/>
        <w:ind w:left="598"/>
        <w:outlineLvl w:val="6"/>
        <w:rPr>
          <w:rFonts w:hint="eastAsia"/>
          <w:lang w:eastAsia="zh-CN"/>
        </w:rPr>
      </w:pPr>
      <w:r w:rsidRPr="009A3D84">
        <w:rPr>
          <w:bCs/>
          <w:spacing w:val="-1"/>
          <w:lang w:eastAsia="zh-CN"/>
        </w:rPr>
        <w:t>第五条先进工程监理企业条件</w:t>
      </w:r>
    </w:p>
    <w:p w14:paraId="0C8720B2" w14:textId="77777777" w:rsidR="00FD4A73" w:rsidRDefault="009A7EC5">
      <w:pPr>
        <w:pStyle w:val="a3"/>
        <w:spacing w:before="41" w:line="239" w:lineRule="auto"/>
        <w:ind w:left="24" w:right="194" w:firstLine="57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1、</w:t>
      </w:r>
      <w:r>
        <w:rPr>
          <w:spacing w:val="-9"/>
          <w:lang w:eastAsia="zh-CN"/>
        </w:rPr>
        <w:t>工程监理实绩、社会信誉和经营效益必须达到本地区、本行</w:t>
      </w:r>
      <w:r>
        <w:rPr>
          <w:spacing w:val="5"/>
          <w:lang w:eastAsia="zh-CN"/>
        </w:rPr>
        <w:t xml:space="preserve"> </w:t>
      </w:r>
      <w:r>
        <w:rPr>
          <w:spacing w:val="-14"/>
          <w:lang w:eastAsia="zh-CN"/>
        </w:rPr>
        <w:t>业监理企业的较高水平。</w:t>
      </w:r>
    </w:p>
    <w:p w14:paraId="36FDFC18" w14:textId="77777777" w:rsidR="00FD4A73" w:rsidRDefault="009A7EC5">
      <w:pPr>
        <w:pStyle w:val="a3"/>
        <w:spacing w:before="51" w:line="239" w:lineRule="auto"/>
        <w:ind w:left="24" w:right="144" w:firstLine="500"/>
        <w:rPr>
          <w:rFonts w:hint="eastAsia"/>
          <w:lang w:eastAsia="zh-CN"/>
        </w:rPr>
      </w:pPr>
      <w:r>
        <w:rPr>
          <w:rFonts w:ascii="宋体" w:eastAsia="宋体" w:hAnsi="宋体" w:cs="宋体"/>
          <w:spacing w:val="-5"/>
          <w:lang w:eastAsia="zh-CN"/>
        </w:rPr>
        <w:t>2、</w:t>
      </w:r>
      <w:r>
        <w:rPr>
          <w:spacing w:val="-5"/>
          <w:lang w:eastAsia="zh-CN"/>
        </w:rPr>
        <w:t>模范遵守和执行国家有关法律、法规、规范和标准、市场行</w:t>
      </w:r>
      <w:r>
        <w:rPr>
          <w:spacing w:val="13"/>
          <w:lang w:eastAsia="zh-CN"/>
        </w:rPr>
        <w:t xml:space="preserve"> </w:t>
      </w:r>
      <w:r>
        <w:rPr>
          <w:spacing w:val="-13"/>
          <w:lang w:eastAsia="zh-CN"/>
        </w:rPr>
        <w:t>为规范；重视企业精神文明建设。</w:t>
      </w:r>
    </w:p>
    <w:p w14:paraId="48BCFDBC" w14:textId="77777777" w:rsidR="00FD4A73" w:rsidRDefault="009A7EC5">
      <w:pPr>
        <w:pStyle w:val="a3"/>
        <w:spacing w:before="51" w:line="237" w:lineRule="auto"/>
        <w:ind w:left="24" w:right="195" w:firstLine="57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3、</w:t>
      </w:r>
      <w:r>
        <w:rPr>
          <w:spacing w:val="-9"/>
          <w:lang w:eastAsia="zh-CN"/>
        </w:rPr>
        <w:t>企业具有乙级以上建设监理资格，企业或其母公司为中国轻</w:t>
      </w:r>
      <w:r>
        <w:rPr>
          <w:spacing w:val="4"/>
          <w:lang w:eastAsia="zh-CN"/>
        </w:rPr>
        <w:t xml:space="preserve"> </w:t>
      </w:r>
      <w:r>
        <w:rPr>
          <w:spacing w:val="-11"/>
          <w:lang w:eastAsia="zh-CN"/>
        </w:rPr>
        <w:t>工业工程建设协会会员单位。</w:t>
      </w:r>
    </w:p>
    <w:p w14:paraId="155EE70C" w14:textId="77777777" w:rsidR="00FD4A73" w:rsidRDefault="009A7EC5">
      <w:pPr>
        <w:pStyle w:val="a3"/>
        <w:spacing w:before="63" w:line="243" w:lineRule="auto"/>
        <w:ind w:left="24" w:right="166" w:firstLine="570"/>
        <w:rPr>
          <w:rFonts w:hint="eastAsia"/>
          <w:lang w:eastAsia="zh-CN"/>
        </w:rPr>
      </w:pPr>
      <w:r>
        <w:rPr>
          <w:rFonts w:ascii="宋体" w:eastAsia="宋体" w:hAnsi="宋体" w:cs="宋体"/>
          <w:spacing w:val="-11"/>
          <w:lang w:eastAsia="zh-CN"/>
        </w:rPr>
        <w:t>4、</w:t>
      </w:r>
      <w:r>
        <w:rPr>
          <w:spacing w:val="-11"/>
          <w:lang w:eastAsia="zh-CN"/>
        </w:rPr>
        <w:t>企业人员状况：各监理企业注册监理工程师必须</w:t>
      </w:r>
      <w:proofErr w:type="gramStart"/>
      <w:r>
        <w:rPr>
          <w:spacing w:val="-11"/>
          <w:lang w:eastAsia="zh-CN"/>
        </w:rPr>
        <w:t>符合住</w:t>
      </w:r>
      <w:proofErr w:type="gramEnd"/>
      <w:r>
        <w:rPr>
          <w:spacing w:val="-11"/>
          <w:lang w:eastAsia="zh-CN"/>
        </w:rPr>
        <w:t>建部</w:t>
      </w:r>
      <w:r>
        <w:rPr>
          <w:spacing w:val="18"/>
          <w:lang w:eastAsia="zh-CN"/>
        </w:rPr>
        <w:t xml:space="preserve"> </w:t>
      </w:r>
      <w:r>
        <w:rPr>
          <w:spacing w:val="-13"/>
          <w:lang w:eastAsia="zh-CN"/>
        </w:rPr>
        <w:t>规定的执业人数，</w:t>
      </w:r>
      <w:proofErr w:type="gramStart"/>
      <w:r>
        <w:rPr>
          <w:spacing w:val="-13"/>
          <w:lang w:eastAsia="zh-CN"/>
        </w:rPr>
        <w:t>且专业</w:t>
      </w:r>
      <w:proofErr w:type="gramEnd"/>
      <w:r>
        <w:rPr>
          <w:spacing w:val="-13"/>
          <w:lang w:eastAsia="zh-CN"/>
        </w:rPr>
        <w:t>技术人员配套合理，派往现场人员能满足工</w:t>
      </w:r>
      <w:r>
        <w:rPr>
          <w:spacing w:val="17"/>
          <w:lang w:eastAsia="zh-CN"/>
        </w:rPr>
        <w:t xml:space="preserve"> </w:t>
      </w:r>
      <w:r>
        <w:rPr>
          <w:spacing w:val="-11"/>
          <w:lang w:eastAsia="zh-CN"/>
        </w:rPr>
        <w:t>程项目监理工作的需要。</w:t>
      </w:r>
    </w:p>
    <w:p w14:paraId="74D2715A" w14:textId="77777777" w:rsidR="00FD4A73" w:rsidRDefault="009A7EC5">
      <w:pPr>
        <w:pStyle w:val="a3"/>
        <w:spacing w:before="54" w:line="244" w:lineRule="auto"/>
        <w:ind w:left="24" w:right="192" w:firstLine="570"/>
        <w:rPr>
          <w:rFonts w:hint="eastAsia"/>
          <w:lang w:eastAsia="zh-CN"/>
        </w:rPr>
      </w:pPr>
      <w:r>
        <w:rPr>
          <w:spacing w:val="-10"/>
          <w:lang w:eastAsia="zh-CN"/>
        </w:rPr>
        <w:t>5、内部管理：各项管理制度齐全，应有完整的人员行政管理制</w:t>
      </w:r>
      <w:r>
        <w:rPr>
          <w:lang w:eastAsia="zh-CN"/>
        </w:rPr>
        <w:t xml:space="preserve"> </w:t>
      </w:r>
      <w:r>
        <w:rPr>
          <w:spacing w:val="-13"/>
          <w:lang w:eastAsia="zh-CN"/>
        </w:rPr>
        <w:t>度，职能部门管理制度，管理人员责任制度，</w:t>
      </w:r>
      <w:r>
        <w:rPr>
          <w:spacing w:val="-14"/>
          <w:lang w:eastAsia="zh-CN"/>
        </w:rPr>
        <w:t>工程项目监理岗位责任</w:t>
      </w:r>
      <w:r>
        <w:rPr>
          <w:lang w:eastAsia="zh-CN"/>
        </w:rPr>
        <w:t xml:space="preserve"> </w:t>
      </w:r>
      <w:r>
        <w:rPr>
          <w:spacing w:val="-12"/>
          <w:lang w:eastAsia="zh-CN"/>
        </w:rPr>
        <w:t>制度等管理体系完整、合理。</w:t>
      </w:r>
    </w:p>
    <w:p w14:paraId="48537A2A" w14:textId="77777777" w:rsidR="00FD4A73" w:rsidRDefault="00FD4A73">
      <w:pPr>
        <w:spacing w:line="244" w:lineRule="auto"/>
        <w:rPr>
          <w:lang w:eastAsia="zh-CN"/>
        </w:rPr>
        <w:sectPr w:rsidR="00FD4A73">
          <w:pgSz w:w="12170" w:h="17030"/>
          <w:pgMar w:top="1447" w:right="1825" w:bottom="0" w:left="1825" w:header="0" w:footer="0" w:gutter="0"/>
          <w:cols w:space="720"/>
        </w:sectPr>
      </w:pPr>
    </w:p>
    <w:p w14:paraId="45826976" w14:textId="77777777" w:rsidR="00FD4A73" w:rsidRPr="00A344FE" w:rsidRDefault="009A7EC5">
      <w:pPr>
        <w:pStyle w:val="a3"/>
        <w:spacing w:before="145" w:line="219" w:lineRule="auto"/>
        <w:ind w:left="563"/>
        <w:outlineLvl w:val="6"/>
        <w:rPr>
          <w:rFonts w:hint="eastAsia"/>
          <w:lang w:eastAsia="zh-CN"/>
        </w:rPr>
      </w:pPr>
      <w:r w:rsidRPr="009A3D84">
        <w:rPr>
          <w:bCs/>
          <w:spacing w:val="-12"/>
          <w:lang w:eastAsia="zh-CN"/>
        </w:rPr>
        <w:lastRenderedPageBreak/>
        <w:t>6、市场行为：</w:t>
      </w:r>
      <w:r w:rsidRPr="00A344FE">
        <w:rPr>
          <w:bCs/>
          <w:spacing w:val="-12"/>
          <w:lang w:eastAsia="zh-CN"/>
        </w:rPr>
        <w:t>在承揽工程监理任务中模范遵守国</w:t>
      </w:r>
      <w:r w:rsidRPr="00A344FE">
        <w:rPr>
          <w:bCs/>
          <w:spacing w:val="-13"/>
          <w:lang w:eastAsia="zh-CN"/>
        </w:rPr>
        <w:t>家有关法律法</w:t>
      </w:r>
    </w:p>
    <w:p w14:paraId="3714A34B" w14:textId="77777777" w:rsidR="00FD4A73" w:rsidRDefault="009A7EC5">
      <w:pPr>
        <w:pStyle w:val="a3"/>
        <w:spacing w:before="71" w:line="221" w:lineRule="auto"/>
        <w:ind w:left="19"/>
        <w:rPr>
          <w:rFonts w:hint="eastAsia"/>
          <w:lang w:eastAsia="zh-CN"/>
        </w:rPr>
      </w:pPr>
      <w:proofErr w:type="gramStart"/>
      <w:r>
        <w:rPr>
          <w:spacing w:val="-17"/>
          <w:lang w:eastAsia="zh-CN"/>
        </w:rPr>
        <w:t>规</w:t>
      </w:r>
      <w:proofErr w:type="gramEnd"/>
      <w:r>
        <w:rPr>
          <w:spacing w:val="-17"/>
          <w:lang w:eastAsia="zh-CN"/>
        </w:rPr>
        <w:t>，坚持公平竞争，维护行业利益，无严重压价，无违法、违纪行为。</w:t>
      </w:r>
    </w:p>
    <w:p w14:paraId="2DC93C67" w14:textId="77777777" w:rsidR="00FD4A73" w:rsidRPr="00A344FE" w:rsidRDefault="009A7EC5" w:rsidP="009A3D84">
      <w:pPr>
        <w:pStyle w:val="a3"/>
        <w:spacing w:before="41" w:line="222" w:lineRule="auto"/>
        <w:ind w:right="36" w:firstLineChars="200" w:firstLine="548"/>
        <w:outlineLvl w:val="6"/>
        <w:rPr>
          <w:rFonts w:hint="eastAsia"/>
          <w:lang w:eastAsia="zh-CN"/>
        </w:rPr>
      </w:pPr>
      <w:r w:rsidRPr="009A3D84">
        <w:rPr>
          <w:rFonts w:ascii="宋体" w:eastAsia="宋体" w:hAnsi="宋体" w:cs="宋体"/>
          <w:bCs/>
          <w:spacing w:val="-16"/>
          <w:lang w:eastAsia="zh-CN"/>
        </w:rPr>
        <w:t>7、</w:t>
      </w:r>
      <w:r w:rsidRPr="009A3D84">
        <w:rPr>
          <w:bCs/>
          <w:spacing w:val="-16"/>
          <w:lang w:eastAsia="zh-CN"/>
        </w:rPr>
        <w:t>工程项目：</w:t>
      </w:r>
      <w:r w:rsidRPr="00A344FE">
        <w:rPr>
          <w:bCs/>
          <w:spacing w:val="-16"/>
          <w:lang w:eastAsia="zh-CN"/>
        </w:rPr>
        <w:t>已竣工的监理项目均应做到质量及安全情况良好。</w:t>
      </w:r>
    </w:p>
    <w:p w14:paraId="1C1F1230" w14:textId="77777777" w:rsidR="00FD4A73" w:rsidRPr="00A344FE" w:rsidRDefault="009A7EC5">
      <w:pPr>
        <w:pStyle w:val="a3"/>
        <w:spacing w:before="37" w:line="235" w:lineRule="auto"/>
        <w:ind w:left="23" w:right="221" w:firstLine="540"/>
        <w:rPr>
          <w:rFonts w:hint="eastAsia"/>
          <w:lang w:eastAsia="zh-CN"/>
        </w:rPr>
      </w:pPr>
      <w:r w:rsidRPr="00A344FE">
        <w:rPr>
          <w:rFonts w:ascii="宋体" w:eastAsia="宋体" w:hAnsi="宋体" w:cs="宋体"/>
          <w:bCs/>
          <w:spacing w:val="-13"/>
          <w:lang w:eastAsia="zh-CN"/>
        </w:rPr>
        <w:t>8、</w:t>
      </w:r>
      <w:r w:rsidRPr="00A344FE">
        <w:rPr>
          <w:bCs/>
          <w:spacing w:val="-13"/>
          <w:lang w:eastAsia="zh-CN"/>
        </w:rPr>
        <w:t>信誉评价：严格、认真履行监理合同，受到业主和工程承包</w:t>
      </w:r>
      <w:r w:rsidRPr="00A344FE">
        <w:rPr>
          <w:spacing w:val="16"/>
          <w:lang w:eastAsia="zh-CN"/>
        </w:rPr>
        <w:t xml:space="preserve"> </w:t>
      </w:r>
      <w:r w:rsidRPr="00A344FE">
        <w:rPr>
          <w:bCs/>
          <w:spacing w:val="-20"/>
          <w:lang w:eastAsia="zh-CN"/>
        </w:rPr>
        <w:t>单位好评。</w:t>
      </w:r>
    </w:p>
    <w:p w14:paraId="6F097BF3" w14:textId="77777777" w:rsidR="00FD4A73" w:rsidRDefault="009A7EC5">
      <w:pPr>
        <w:pStyle w:val="a3"/>
        <w:spacing w:before="66" w:line="223" w:lineRule="auto"/>
        <w:ind w:left="563"/>
        <w:outlineLvl w:val="6"/>
        <w:rPr>
          <w:rFonts w:hint="eastAsia"/>
          <w:lang w:eastAsia="zh-CN"/>
        </w:rPr>
      </w:pPr>
      <w:r w:rsidRPr="009A3D84">
        <w:rPr>
          <w:rFonts w:ascii="宋体" w:eastAsia="宋体" w:hAnsi="宋体" w:cs="宋体"/>
          <w:bCs/>
          <w:spacing w:val="-13"/>
          <w:lang w:eastAsia="zh-CN"/>
        </w:rPr>
        <w:t>9、</w:t>
      </w:r>
      <w:r w:rsidRPr="009A3D84">
        <w:rPr>
          <w:bCs/>
          <w:spacing w:val="-13"/>
          <w:lang w:eastAsia="zh-CN"/>
        </w:rPr>
        <w:t>监理业绩</w:t>
      </w:r>
      <w:r>
        <w:rPr>
          <w:b/>
          <w:bCs/>
          <w:spacing w:val="-13"/>
          <w:lang w:eastAsia="zh-CN"/>
        </w:rPr>
        <w:t>：</w:t>
      </w:r>
    </w:p>
    <w:p w14:paraId="59E5022D" w14:textId="77777777" w:rsidR="00FD4A73" w:rsidRDefault="009A7EC5">
      <w:pPr>
        <w:pStyle w:val="a3"/>
        <w:spacing w:before="54" w:line="244" w:lineRule="auto"/>
        <w:ind w:left="23" w:right="199" w:firstLine="539"/>
        <w:rPr>
          <w:rFonts w:hint="eastAsia"/>
          <w:lang w:eastAsia="zh-CN"/>
        </w:rPr>
      </w:pPr>
      <w:r w:rsidRPr="00A344FE">
        <w:rPr>
          <w:bCs/>
          <w:spacing w:val="-12"/>
          <w:lang w:eastAsia="zh-CN"/>
        </w:rPr>
        <w:t>甲级监理企业：已竣工的监理工程项目在6个以上，其中不少于</w:t>
      </w:r>
      <w:r w:rsidRPr="00A344FE">
        <w:rPr>
          <w:spacing w:val="9"/>
          <w:lang w:eastAsia="zh-CN"/>
        </w:rPr>
        <w:t xml:space="preserve"> </w:t>
      </w:r>
      <w:r w:rsidRPr="00A344FE">
        <w:rPr>
          <w:bCs/>
          <w:spacing w:val="-10"/>
          <w:lang w:eastAsia="zh-CN"/>
        </w:rPr>
        <w:t>3个一等工程</w:t>
      </w:r>
      <w:r>
        <w:rPr>
          <w:b/>
          <w:bCs/>
          <w:spacing w:val="-10"/>
          <w:lang w:eastAsia="zh-CN"/>
        </w:rPr>
        <w:t>。</w:t>
      </w:r>
    </w:p>
    <w:p w14:paraId="41915D93" w14:textId="77777777" w:rsidR="00FD4A73" w:rsidRPr="00A344FE" w:rsidRDefault="009A7EC5">
      <w:pPr>
        <w:pStyle w:val="a3"/>
        <w:spacing w:before="22" w:line="257" w:lineRule="auto"/>
        <w:ind w:left="23" w:right="169" w:firstLine="539"/>
        <w:rPr>
          <w:rFonts w:hint="eastAsia"/>
          <w:lang w:eastAsia="zh-CN"/>
        </w:rPr>
      </w:pPr>
      <w:r w:rsidRPr="00A344FE">
        <w:rPr>
          <w:bCs/>
          <w:spacing w:val="-11"/>
          <w:lang w:eastAsia="zh-CN"/>
        </w:rPr>
        <w:t>乙级监理企业：已竣工的监理工程项目在5个以上，其中不少于</w:t>
      </w:r>
      <w:r w:rsidRPr="00A344FE">
        <w:rPr>
          <w:spacing w:val="11"/>
          <w:lang w:eastAsia="zh-CN"/>
        </w:rPr>
        <w:t xml:space="preserve"> </w:t>
      </w:r>
      <w:r w:rsidRPr="00A344FE">
        <w:rPr>
          <w:bCs/>
          <w:spacing w:val="-10"/>
          <w:lang w:eastAsia="zh-CN"/>
        </w:rPr>
        <w:t>3个二等工程。</w:t>
      </w:r>
    </w:p>
    <w:p w14:paraId="00BFB975" w14:textId="77777777" w:rsidR="00FD4A73" w:rsidRDefault="009A7EC5">
      <w:pPr>
        <w:pStyle w:val="a3"/>
        <w:spacing w:before="13" w:line="241" w:lineRule="auto"/>
        <w:ind w:left="23" w:right="77" w:firstLine="539"/>
        <w:rPr>
          <w:rFonts w:hint="eastAsia"/>
          <w:lang w:eastAsia="zh-CN"/>
        </w:rPr>
      </w:pPr>
      <w:r w:rsidRPr="00A344FE">
        <w:rPr>
          <w:bCs/>
          <w:spacing w:val="-17"/>
          <w:lang w:eastAsia="zh-CN"/>
        </w:rPr>
        <w:t>实行“三控”“两管”“一协调”的工程项目一般应在50%以上，</w:t>
      </w:r>
      <w:r w:rsidRPr="00A344FE">
        <w:rPr>
          <w:spacing w:val="9"/>
          <w:lang w:eastAsia="zh-CN"/>
        </w:rPr>
        <w:t xml:space="preserve"> </w:t>
      </w:r>
      <w:r w:rsidRPr="00A344FE">
        <w:rPr>
          <w:bCs/>
          <w:spacing w:val="-13"/>
          <w:lang w:eastAsia="zh-CN"/>
        </w:rPr>
        <w:t>监理的工程质量和单位的利税指标处于同行前列</w:t>
      </w:r>
      <w:r>
        <w:rPr>
          <w:spacing w:val="-13"/>
          <w:lang w:eastAsia="zh-CN"/>
        </w:rPr>
        <w:t>。</w:t>
      </w:r>
    </w:p>
    <w:p w14:paraId="563A63F1" w14:textId="77777777" w:rsidR="00FD4A73" w:rsidRPr="009A3D84" w:rsidRDefault="009A7EC5">
      <w:pPr>
        <w:pStyle w:val="a3"/>
        <w:spacing w:before="39" w:line="222" w:lineRule="auto"/>
        <w:ind w:left="653"/>
        <w:outlineLvl w:val="6"/>
        <w:rPr>
          <w:rFonts w:hint="eastAsia"/>
          <w:lang w:eastAsia="zh-CN"/>
        </w:rPr>
      </w:pPr>
      <w:r w:rsidRPr="009A3D84">
        <w:rPr>
          <w:bCs/>
          <w:spacing w:val="-3"/>
          <w:lang w:eastAsia="zh-CN"/>
        </w:rPr>
        <w:t>第六条优秀总监理工程师评选条件</w:t>
      </w:r>
    </w:p>
    <w:p w14:paraId="1918F55D" w14:textId="77777777" w:rsidR="00FD4A73" w:rsidRDefault="009A7EC5">
      <w:pPr>
        <w:pStyle w:val="a3"/>
        <w:spacing w:before="61" w:line="239" w:lineRule="auto"/>
        <w:ind w:left="19" w:right="74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4"/>
          <w:lang w:eastAsia="zh-CN"/>
        </w:rPr>
        <w:t>1、</w:t>
      </w:r>
      <w:r>
        <w:rPr>
          <w:spacing w:val="-14"/>
          <w:lang w:eastAsia="zh-CN"/>
        </w:rPr>
        <w:t>坚持党的基本路线，严格执行国家有关政策法规，坚持守法、</w:t>
      </w:r>
      <w:r>
        <w:rPr>
          <w:spacing w:val="4"/>
          <w:lang w:eastAsia="zh-CN"/>
        </w:rPr>
        <w:t xml:space="preserve"> </w:t>
      </w:r>
      <w:r>
        <w:rPr>
          <w:spacing w:val="-11"/>
          <w:lang w:eastAsia="zh-CN"/>
        </w:rPr>
        <w:t>诚信、公平、科学的监理原则。</w:t>
      </w:r>
    </w:p>
    <w:p w14:paraId="6D89A36F" w14:textId="77777777" w:rsidR="00FD4A73" w:rsidRDefault="009A7EC5">
      <w:pPr>
        <w:pStyle w:val="a3"/>
        <w:spacing w:before="41" w:line="222" w:lineRule="auto"/>
        <w:ind w:left="559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2、</w:t>
      </w:r>
      <w:r>
        <w:rPr>
          <w:spacing w:val="-9"/>
          <w:lang w:eastAsia="zh-CN"/>
        </w:rPr>
        <w:t>已取得建设主管部门颁发的监理工程师执业资格证书。</w:t>
      </w:r>
    </w:p>
    <w:p w14:paraId="544FD16F" w14:textId="77777777" w:rsidR="00FD4A73" w:rsidRDefault="009A7EC5">
      <w:pPr>
        <w:pStyle w:val="a3"/>
        <w:spacing w:before="59" w:line="236" w:lineRule="auto"/>
        <w:ind w:left="19" w:right="210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4"/>
          <w:lang w:eastAsia="zh-CN"/>
        </w:rPr>
        <w:t>3、</w:t>
      </w:r>
      <w:r>
        <w:rPr>
          <w:spacing w:val="-4"/>
          <w:lang w:eastAsia="zh-CN"/>
        </w:rPr>
        <w:t>在总监岗位上工作3年以上，有丰富的监理经验，有出色的</w:t>
      </w:r>
      <w:r>
        <w:rPr>
          <w:spacing w:val="9"/>
          <w:lang w:eastAsia="zh-CN"/>
        </w:rPr>
        <w:t xml:space="preserve"> </w:t>
      </w:r>
      <w:r>
        <w:rPr>
          <w:spacing w:val="-10"/>
          <w:lang w:eastAsia="zh-CN"/>
        </w:rPr>
        <w:t>组织、沟通、协调能力，能正确处理各建设主体之间的关系。</w:t>
      </w:r>
    </w:p>
    <w:p w14:paraId="15226FC3" w14:textId="77777777" w:rsidR="00FD4A73" w:rsidRDefault="009A7EC5">
      <w:pPr>
        <w:pStyle w:val="a3"/>
        <w:spacing w:before="58" w:line="245" w:lineRule="auto"/>
        <w:ind w:left="19" w:right="168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4、</w:t>
      </w:r>
      <w:r>
        <w:rPr>
          <w:spacing w:val="-9"/>
          <w:lang w:eastAsia="zh-CN"/>
        </w:rPr>
        <w:t>廉洁自律，作风严谨，能认真执行《建设工程监理规范》,</w:t>
      </w:r>
      <w:r>
        <w:rPr>
          <w:spacing w:val="8"/>
          <w:lang w:eastAsia="zh-CN"/>
        </w:rPr>
        <w:t xml:space="preserve">  </w:t>
      </w:r>
      <w:r>
        <w:rPr>
          <w:spacing w:val="-8"/>
          <w:lang w:eastAsia="zh-CN"/>
        </w:rPr>
        <w:t>严格落实岗位责任制，在近3年期间担任总监的项目中</w:t>
      </w:r>
      <w:r>
        <w:rPr>
          <w:spacing w:val="-9"/>
          <w:lang w:eastAsia="zh-CN"/>
        </w:rPr>
        <w:t>应至少有一项</w:t>
      </w:r>
      <w:r>
        <w:rPr>
          <w:lang w:eastAsia="zh-CN"/>
        </w:rPr>
        <w:t xml:space="preserve"> </w:t>
      </w:r>
      <w:r>
        <w:rPr>
          <w:spacing w:val="-11"/>
          <w:lang w:eastAsia="zh-CN"/>
        </w:rPr>
        <w:t>获得过省部级以上工程质量奖的工程。</w:t>
      </w:r>
    </w:p>
    <w:p w14:paraId="6526368C" w14:textId="77777777" w:rsidR="00FD4A73" w:rsidRDefault="009A7EC5">
      <w:pPr>
        <w:pStyle w:val="a3"/>
        <w:spacing w:before="45" w:line="245" w:lineRule="auto"/>
        <w:ind w:left="19" w:right="146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5、</w:t>
      </w:r>
      <w:r>
        <w:rPr>
          <w:spacing w:val="-3"/>
          <w:lang w:eastAsia="zh-CN"/>
        </w:rPr>
        <w:t>工作认真负责，并能与现场监理人员团结协作，近3年期间</w:t>
      </w:r>
      <w:r>
        <w:rPr>
          <w:spacing w:val="1"/>
          <w:lang w:eastAsia="zh-CN"/>
        </w:rPr>
        <w:t xml:space="preserve"> </w:t>
      </w:r>
      <w:r>
        <w:rPr>
          <w:spacing w:val="-3"/>
          <w:lang w:eastAsia="zh-CN"/>
        </w:rPr>
        <w:t>担任过2个一等工程的总监或4个二等工程的总监，且全部按合同要</w:t>
      </w:r>
      <w:r>
        <w:rPr>
          <w:spacing w:val="11"/>
          <w:lang w:eastAsia="zh-CN"/>
        </w:rPr>
        <w:t xml:space="preserve"> </w:t>
      </w:r>
      <w:r>
        <w:rPr>
          <w:spacing w:val="-12"/>
          <w:lang w:eastAsia="zh-CN"/>
        </w:rPr>
        <w:t>求圆满完成监理任务，效果良好，业主满意。</w:t>
      </w:r>
    </w:p>
    <w:p w14:paraId="0607873C" w14:textId="77777777" w:rsidR="00FD4A73" w:rsidRDefault="009A7EC5">
      <w:pPr>
        <w:pStyle w:val="a3"/>
        <w:spacing w:before="29" w:line="244" w:lineRule="auto"/>
        <w:ind w:left="19" w:right="189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8"/>
          <w:lang w:eastAsia="zh-CN"/>
        </w:rPr>
        <w:t>6、</w:t>
      </w:r>
      <w:r>
        <w:rPr>
          <w:spacing w:val="-8"/>
          <w:lang w:eastAsia="zh-CN"/>
        </w:rPr>
        <w:t>坚持原则，</w:t>
      </w:r>
      <w:proofErr w:type="gramStart"/>
      <w:r>
        <w:rPr>
          <w:spacing w:val="-8"/>
          <w:lang w:eastAsia="zh-CN"/>
        </w:rPr>
        <w:t>恪</w:t>
      </w:r>
      <w:proofErr w:type="gramEnd"/>
      <w:r>
        <w:rPr>
          <w:spacing w:val="-8"/>
          <w:lang w:eastAsia="zh-CN"/>
        </w:rPr>
        <w:t>于职守，无任何违法违纪行为，未出现</w:t>
      </w:r>
      <w:r>
        <w:rPr>
          <w:spacing w:val="-9"/>
          <w:lang w:eastAsia="zh-CN"/>
        </w:rPr>
        <w:t>任何质</w:t>
      </w:r>
      <w:r>
        <w:rPr>
          <w:lang w:eastAsia="zh-CN"/>
        </w:rPr>
        <w:t xml:space="preserve"> </w:t>
      </w:r>
      <w:r>
        <w:rPr>
          <w:spacing w:val="-12"/>
          <w:lang w:eastAsia="zh-CN"/>
        </w:rPr>
        <w:t>量事故或任何营私舞弊行为。</w:t>
      </w:r>
    </w:p>
    <w:p w14:paraId="69DBAB43" w14:textId="77777777" w:rsidR="00FD4A73" w:rsidRDefault="009A7EC5">
      <w:pPr>
        <w:pStyle w:val="a3"/>
        <w:spacing w:before="56" w:line="244" w:lineRule="auto"/>
        <w:ind w:left="19" w:right="201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7、</w:t>
      </w:r>
      <w:r>
        <w:rPr>
          <w:spacing w:val="-9"/>
          <w:lang w:eastAsia="zh-CN"/>
        </w:rPr>
        <w:t>具有很强的业务管理水平和综合协调能力，责任落实，赢得</w:t>
      </w:r>
      <w:r>
        <w:rPr>
          <w:spacing w:val="13"/>
          <w:lang w:eastAsia="zh-CN"/>
        </w:rPr>
        <w:t xml:space="preserve"> </w:t>
      </w:r>
      <w:r>
        <w:rPr>
          <w:spacing w:val="-10"/>
          <w:lang w:eastAsia="zh-CN"/>
        </w:rPr>
        <w:t>项目业主和工程承包双方的信任和好评。</w:t>
      </w:r>
    </w:p>
    <w:p w14:paraId="2B461876" w14:textId="77777777" w:rsidR="00FD4A73" w:rsidRPr="009A3D84" w:rsidRDefault="009A7EC5">
      <w:pPr>
        <w:pStyle w:val="a3"/>
        <w:spacing w:before="39" w:line="222" w:lineRule="auto"/>
        <w:ind w:left="683"/>
        <w:outlineLvl w:val="6"/>
        <w:rPr>
          <w:rFonts w:hint="eastAsia"/>
          <w:lang w:eastAsia="zh-CN"/>
        </w:rPr>
      </w:pPr>
      <w:r w:rsidRPr="009A3D84">
        <w:rPr>
          <w:bCs/>
          <w:spacing w:val="-3"/>
          <w:lang w:eastAsia="zh-CN"/>
        </w:rPr>
        <w:t>第七条优秀专业监理工程师评选条件</w:t>
      </w:r>
    </w:p>
    <w:p w14:paraId="3B2528A8" w14:textId="77777777" w:rsidR="00FD4A73" w:rsidRDefault="009A7EC5">
      <w:pPr>
        <w:pStyle w:val="a3"/>
        <w:spacing w:before="51" w:line="239" w:lineRule="auto"/>
        <w:ind w:left="19" w:right="74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4"/>
          <w:lang w:eastAsia="zh-CN"/>
        </w:rPr>
        <w:t>1、</w:t>
      </w:r>
      <w:r>
        <w:rPr>
          <w:spacing w:val="-14"/>
          <w:lang w:eastAsia="zh-CN"/>
        </w:rPr>
        <w:t>坚持党的基本路线，严格执行国家有关政策法规，坚持守法、</w:t>
      </w:r>
      <w:r>
        <w:rPr>
          <w:spacing w:val="4"/>
          <w:lang w:eastAsia="zh-CN"/>
        </w:rPr>
        <w:t xml:space="preserve"> </w:t>
      </w:r>
      <w:r>
        <w:rPr>
          <w:spacing w:val="-12"/>
          <w:lang w:eastAsia="zh-CN"/>
        </w:rPr>
        <w:t>诚信、公平、科学的监理原则。</w:t>
      </w:r>
    </w:p>
    <w:p w14:paraId="1B957AF1" w14:textId="77777777" w:rsidR="00FD4A73" w:rsidRDefault="009A7EC5">
      <w:pPr>
        <w:pStyle w:val="a3"/>
        <w:spacing w:before="71"/>
        <w:ind w:left="19" w:right="151" w:firstLine="5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2、</w:t>
      </w:r>
      <w:r>
        <w:rPr>
          <w:spacing w:val="-9"/>
          <w:lang w:eastAsia="zh-CN"/>
        </w:rPr>
        <w:t>已取得建设主管部门颁发的监理工程师执业资格证书；或取</w:t>
      </w:r>
      <w:r>
        <w:rPr>
          <w:spacing w:val="13"/>
          <w:lang w:eastAsia="zh-CN"/>
        </w:rPr>
        <w:t xml:space="preserve"> </w:t>
      </w:r>
      <w:r>
        <w:rPr>
          <w:spacing w:val="-13"/>
          <w:lang w:eastAsia="zh-CN"/>
        </w:rPr>
        <w:t>得原国家轻工业局、中国轻工总会、中国轻工业联合会颁发的《监理</w:t>
      </w:r>
      <w:r>
        <w:rPr>
          <w:spacing w:val="16"/>
          <w:lang w:eastAsia="zh-CN"/>
        </w:rPr>
        <w:t xml:space="preserve"> </w:t>
      </w:r>
      <w:r>
        <w:rPr>
          <w:spacing w:val="-15"/>
          <w:lang w:eastAsia="zh-CN"/>
        </w:rPr>
        <w:t>工程师上岗证书》。</w:t>
      </w:r>
    </w:p>
    <w:p w14:paraId="509A3515" w14:textId="77777777" w:rsidR="00FD4A73" w:rsidRDefault="00FD4A73">
      <w:pPr>
        <w:rPr>
          <w:lang w:eastAsia="zh-CN"/>
        </w:rPr>
        <w:sectPr w:rsidR="00FD4A73">
          <w:pgSz w:w="12140" w:h="17010"/>
          <w:pgMar w:top="1445" w:right="1821" w:bottom="0" w:left="1821" w:header="0" w:footer="0" w:gutter="0"/>
          <w:cols w:space="720"/>
        </w:sectPr>
      </w:pPr>
    </w:p>
    <w:p w14:paraId="46F3560C" w14:textId="77777777" w:rsidR="00FD4A73" w:rsidRDefault="009A7EC5">
      <w:pPr>
        <w:pStyle w:val="a3"/>
        <w:spacing w:before="129" w:line="220" w:lineRule="auto"/>
        <w:ind w:left="567"/>
        <w:rPr>
          <w:rFonts w:hint="eastAsia"/>
          <w:lang w:eastAsia="zh-CN"/>
        </w:rPr>
      </w:pPr>
      <w:r>
        <w:rPr>
          <w:rFonts w:ascii="宋体" w:eastAsia="宋体" w:hAnsi="宋体" w:cs="宋体"/>
          <w:spacing w:val="-4"/>
          <w:lang w:eastAsia="zh-CN"/>
        </w:rPr>
        <w:lastRenderedPageBreak/>
        <w:t>3、</w:t>
      </w:r>
      <w:r>
        <w:rPr>
          <w:spacing w:val="-4"/>
          <w:lang w:eastAsia="zh-CN"/>
        </w:rPr>
        <w:t>从事监理工作3年以上，有比较丰富的监理工作经验。</w:t>
      </w:r>
    </w:p>
    <w:p w14:paraId="0038E806" w14:textId="77777777" w:rsidR="00FD4A73" w:rsidRDefault="009A7EC5">
      <w:pPr>
        <w:pStyle w:val="a3"/>
        <w:spacing w:before="56" w:line="242" w:lineRule="auto"/>
        <w:ind w:left="27" w:right="148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4、</w:t>
      </w:r>
      <w:r>
        <w:rPr>
          <w:spacing w:val="-9"/>
          <w:lang w:eastAsia="zh-CN"/>
        </w:rPr>
        <w:t>善于总结经验，能不断更新理论知识，认真执行《建设工程</w:t>
      </w:r>
      <w:r>
        <w:rPr>
          <w:spacing w:val="16"/>
          <w:lang w:eastAsia="zh-CN"/>
        </w:rPr>
        <w:t xml:space="preserve"> </w:t>
      </w:r>
      <w:r>
        <w:rPr>
          <w:spacing w:val="-3"/>
          <w:lang w:eastAsia="zh-CN"/>
        </w:rPr>
        <w:t>监理规范》及其他各项建设标准规范，近3年期间监理过1个</w:t>
      </w:r>
      <w:proofErr w:type="gramStart"/>
      <w:r>
        <w:rPr>
          <w:spacing w:val="-3"/>
          <w:lang w:eastAsia="zh-CN"/>
        </w:rPr>
        <w:t>一等工</w:t>
      </w:r>
      <w:proofErr w:type="gramEnd"/>
      <w:r>
        <w:rPr>
          <w:spacing w:val="8"/>
          <w:lang w:eastAsia="zh-CN"/>
        </w:rPr>
        <w:t xml:space="preserve"> </w:t>
      </w:r>
      <w:r>
        <w:rPr>
          <w:spacing w:val="-8"/>
          <w:lang w:eastAsia="zh-CN"/>
        </w:rPr>
        <w:t>程或3个二等工程，且按合同要求圆满完成监理任务，效果良好，业</w:t>
      </w:r>
      <w:r>
        <w:rPr>
          <w:spacing w:val="12"/>
          <w:lang w:eastAsia="zh-CN"/>
        </w:rPr>
        <w:t xml:space="preserve"> </w:t>
      </w:r>
      <w:r>
        <w:rPr>
          <w:spacing w:val="-13"/>
          <w:lang w:eastAsia="zh-CN"/>
        </w:rPr>
        <w:t>主满意。</w:t>
      </w:r>
    </w:p>
    <w:p w14:paraId="2229E39B" w14:textId="77777777" w:rsidR="00FD4A73" w:rsidRDefault="009A7EC5">
      <w:pPr>
        <w:pStyle w:val="a3"/>
        <w:spacing w:before="70" w:line="244" w:lineRule="auto"/>
        <w:ind w:left="27" w:right="135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5、</w:t>
      </w:r>
      <w:r>
        <w:rPr>
          <w:spacing w:val="-9"/>
          <w:lang w:eastAsia="zh-CN"/>
        </w:rPr>
        <w:t>有较高的专业技术水平及协调管理能力，坚持原则，</w:t>
      </w:r>
      <w:proofErr w:type="gramStart"/>
      <w:r>
        <w:rPr>
          <w:spacing w:val="-9"/>
          <w:lang w:eastAsia="zh-CN"/>
        </w:rPr>
        <w:t>恪于职</w:t>
      </w:r>
      <w:proofErr w:type="gramEnd"/>
      <w:r>
        <w:rPr>
          <w:spacing w:val="12"/>
          <w:lang w:eastAsia="zh-CN"/>
        </w:rPr>
        <w:t xml:space="preserve"> </w:t>
      </w:r>
      <w:r>
        <w:rPr>
          <w:spacing w:val="-12"/>
          <w:lang w:eastAsia="zh-CN"/>
        </w:rPr>
        <w:t>守，廉洁自律。认真落实监理人员岗位责任制度和监理人员的工作守</w:t>
      </w:r>
      <w:r>
        <w:rPr>
          <w:lang w:eastAsia="zh-CN"/>
        </w:rPr>
        <w:t xml:space="preserve"> </w:t>
      </w:r>
      <w:r>
        <w:rPr>
          <w:spacing w:val="-13"/>
          <w:lang w:eastAsia="zh-CN"/>
        </w:rPr>
        <w:t>则，所监理的工程未出任何质量事故。</w:t>
      </w:r>
    </w:p>
    <w:p w14:paraId="3C0D7858" w14:textId="77777777" w:rsidR="00FD4A73" w:rsidRPr="009A3D84" w:rsidRDefault="009A7EC5">
      <w:pPr>
        <w:pStyle w:val="a3"/>
        <w:spacing w:before="57" w:line="222" w:lineRule="auto"/>
        <w:ind w:left="571"/>
        <w:outlineLvl w:val="6"/>
        <w:rPr>
          <w:rFonts w:hint="eastAsia"/>
          <w:lang w:eastAsia="zh-CN"/>
        </w:rPr>
      </w:pPr>
      <w:r w:rsidRPr="009A3D84">
        <w:rPr>
          <w:bCs/>
          <w:spacing w:val="-1"/>
          <w:lang w:eastAsia="zh-CN"/>
        </w:rPr>
        <w:t>第八条优秀监理项目评选条件</w:t>
      </w:r>
    </w:p>
    <w:p w14:paraId="6BCE9152" w14:textId="77777777" w:rsidR="00FD4A73" w:rsidRDefault="009A7EC5">
      <w:pPr>
        <w:pStyle w:val="a3"/>
        <w:spacing w:before="42" w:line="243" w:lineRule="auto"/>
        <w:ind w:left="27" w:right="148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1、</w:t>
      </w:r>
      <w:r>
        <w:rPr>
          <w:spacing w:val="-9"/>
          <w:lang w:eastAsia="zh-CN"/>
        </w:rPr>
        <w:t>严格遵守国家法律法规、监理规范及相关标准</w:t>
      </w:r>
      <w:r>
        <w:rPr>
          <w:spacing w:val="-10"/>
          <w:lang w:eastAsia="zh-CN"/>
        </w:rPr>
        <w:t>，全面履行监</w:t>
      </w:r>
      <w:r>
        <w:rPr>
          <w:lang w:eastAsia="zh-CN"/>
        </w:rPr>
        <w:t xml:space="preserve"> </w:t>
      </w:r>
      <w:r>
        <w:rPr>
          <w:spacing w:val="-8"/>
          <w:lang w:eastAsia="zh-CN"/>
        </w:rPr>
        <w:t>理合同，并受到政府管理部门、业主的好评和社会的较高评价(附业</w:t>
      </w:r>
      <w:r>
        <w:rPr>
          <w:spacing w:val="12"/>
          <w:lang w:eastAsia="zh-CN"/>
        </w:rPr>
        <w:t xml:space="preserve"> </w:t>
      </w:r>
      <w:proofErr w:type="gramStart"/>
      <w:r>
        <w:rPr>
          <w:spacing w:val="2"/>
          <w:lang w:eastAsia="zh-CN"/>
        </w:rPr>
        <w:t>务</w:t>
      </w:r>
      <w:proofErr w:type="gramEnd"/>
      <w:r>
        <w:rPr>
          <w:spacing w:val="2"/>
          <w:lang w:eastAsia="zh-CN"/>
        </w:rPr>
        <w:t>手册及相关材料)。</w:t>
      </w:r>
    </w:p>
    <w:p w14:paraId="6EA9F052" w14:textId="77777777" w:rsidR="00FD4A73" w:rsidRDefault="009A7EC5">
      <w:pPr>
        <w:pStyle w:val="a3"/>
        <w:spacing w:before="67" w:line="222" w:lineRule="auto"/>
        <w:ind w:left="567"/>
        <w:rPr>
          <w:rFonts w:hint="eastAsia"/>
          <w:lang w:eastAsia="zh-CN"/>
        </w:rPr>
      </w:pPr>
      <w:r>
        <w:rPr>
          <w:rFonts w:ascii="宋体" w:eastAsia="宋体" w:hAnsi="宋体" w:cs="宋体"/>
          <w:spacing w:val="-10"/>
          <w:lang w:eastAsia="zh-CN"/>
        </w:rPr>
        <w:t>2、</w:t>
      </w:r>
      <w:r>
        <w:rPr>
          <w:spacing w:val="-10"/>
          <w:lang w:eastAsia="zh-CN"/>
        </w:rPr>
        <w:t>有完善的《监理规划》和完整的《业务手册》。</w:t>
      </w:r>
    </w:p>
    <w:p w14:paraId="08756B9C" w14:textId="77777777" w:rsidR="00FD4A73" w:rsidRDefault="009A7EC5">
      <w:pPr>
        <w:pStyle w:val="a3"/>
        <w:spacing w:before="62" w:line="235" w:lineRule="auto"/>
        <w:ind w:left="27" w:right="103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5"/>
          <w:lang w:eastAsia="zh-CN"/>
        </w:rPr>
        <w:t>3、</w:t>
      </w:r>
      <w:r>
        <w:rPr>
          <w:spacing w:val="-5"/>
          <w:lang w:eastAsia="zh-CN"/>
        </w:rPr>
        <w:t>工程为一等或二等，且工程质量获得省(部)优工程或省(部)</w:t>
      </w:r>
      <w:r>
        <w:rPr>
          <w:spacing w:val="8"/>
          <w:lang w:eastAsia="zh-CN"/>
        </w:rPr>
        <w:t xml:space="preserve"> </w:t>
      </w:r>
      <w:r>
        <w:rPr>
          <w:spacing w:val="-9"/>
          <w:lang w:eastAsia="zh-CN"/>
        </w:rPr>
        <w:t>优质及其以上奖励。</w:t>
      </w:r>
    </w:p>
    <w:p w14:paraId="1BADEFDA" w14:textId="77777777" w:rsidR="00FD4A73" w:rsidRDefault="009A7EC5">
      <w:pPr>
        <w:pStyle w:val="a3"/>
        <w:spacing w:before="51" w:line="235" w:lineRule="auto"/>
        <w:ind w:left="27" w:right="180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4、</w:t>
      </w:r>
      <w:r>
        <w:rPr>
          <w:spacing w:val="-3"/>
          <w:lang w:eastAsia="zh-CN"/>
        </w:rPr>
        <w:t>项目总监理工程师必须是注册监理工程师，且近5年内至少</w:t>
      </w:r>
      <w:r>
        <w:rPr>
          <w:spacing w:val="10"/>
          <w:lang w:eastAsia="zh-CN"/>
        </w:rPr>
        <w:t xml:space="preserve"> </w:t>
      </w:r>
      <w:r>
        <w:rPr>
          <w:spacing w:val="-13"/>
          <w:lang w:eastAsia="zh-CN"/>
        </w:rPr>
        <w:t>当选过一次企业优秀总监理工程师。</w:t>
      </w:r>
    </w:p>
    <w:p w14:paraId="7AD7502A" w14:textId="77777777" w:rsidR="00FD4A73" w:rsidRDefault="009A7EC5">
      <w:pPr>
        <w:pStyle w:val="a3"/>
        <w:spacing w:before="70" w:line="235" w:lineRule="auto"/>
        <w:ind w:left="27" w:right="22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5、</w:t>
      </w:r>
      <w:r>
        <w:rPr>
          <w:spacing w:val="-9"/>
          <w:lang w:eastAsia="zh-CN"/>
        </w:rPr>
        <w:t>项目监理机构人员应做到爱岗敬业，恪守职业道德，无吃拿</w:t>
      </w:r>
      <w:r>
        <w:rPr>
          <w:spacing w:val="7"/>
          <w:lang w:eastAsia="zh-CN"/>
        </w:rPr>
        <w:t xml:space="preserve">  </w:t>
      </w:r>
      <w:r>
        <w:rPr>
          <w:spacing w:val="-17"/>
          <w:lang w:eastAsia="zh-CN"/>
        </w:rPr>
        <w:t>卡要等现象；监理机构人员专业配套齐全，现场制</w:t>
      </w:r>
      <w:r>
        <w:rPr>
          <w:spacing w:val="-18"/>
          <w:lang w:eastAsia="zh-CN"/>
        </w:rPr>
        <w:t>度健全，责任落实。</w:t>
      </w:r>
    </w:p>
    <w:p w14:paraId="312B5086" w14:textId="77777777" w:rsidR="00FD4A73" w:rsidRDefault="009A7EC5">
      <w:pPr>
        <w:pStyle w:val="a3"/>
        <w:spacing w:before="51" w:line="239" w:lineRule="auto"/>
        <w:ind w:left="27" w:right="196" w:firstLine="540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6、</w:t>
      </w:r>
      <w:r>
        <w:rPr>
          <w:spacing w:val="-9"/>
          <w:lang w:eastAsia="zh-CN"/>
        </w:rPr>
        <w:t>提出的合理化建议，对降低建设投资、缩短工期、提高工程</w:t>
      </w:r>
      <w:r>
        <w:rPr>
          <w:spacing w:val="16"/>
          <w:lang w:eastAsia="zh-CN"/>
        </w:rPr>
        <w:t xml:space="preserve"> </w:t>
      </w:r>
      <w:r>
        <w:rPr>
          <w:spacing w:val="-12"/>
          <w:lang w:eastAsia="zh-CN"/>
        </w:rPr>
        <w:t>质量起到了明显效果。</w:t>
      </w:r>
    </w:p>
    <w:p w14:paraId="65BCE27E" w14:textId="77777777" w:rsidR="00FD4A73" w:rsidRDefault="009A7EC5">
      <w:pPr>
        <w:pStyle w:val="a3"/>
        <w:spacing w:before="56" w:line="242" w:lineRule="auto"/>
        <w:ind w:left="571" w:right="2693" w:firstLine="1879"/>
        <w:outlineLvl w:val="2"/>
        <w:rPr>
          <w:rFonts w:hint="eastAsia"/>
          <w:lang w:eastAsia="zh-CN"/>
        </w:rPr>
      </w:pPr>
      <w:r>
        <w:rPr>
          <w:b/>
          <w:bCs/>
          <w:spacing w:val="42"/>
          <w:lang w:eastAsia="zh-CN"/>
        </w:rPr>
        <w:t>第三章评选办法和程序</w:t>
      </w:r>
      <w:r>
        <w:rPr>
          <w:spacing w:val="8"/>
          <w:lang w:eastAsia="zh-CN"/>
        </w:rPr>
        <w:t xml:space="preserve"> </w:t>
      </w:r>
      <w:r w:rsidRPr="009A3D84">
        <w:rPr>
          <w:bCs/>
          <w:spacing w:val="4"/>
          <w:lang w:eastAsia="zh-CN"/>
        </w:rPr>
        <w:t>第九条评选办法</w:t>
      </w:r>
    </w:p>
    <w:p w14:paraId="1A49F65C" w14:textId="77777777" w:rsidR="00FD4A73" w:rsidRPr="00A344FE" w:rsidRDefault="009A7EC5">
      <w:pPr>
        <w:pStyle w:val="a3"/>
        <w:spacing w:before="41" w:line="238" w:lineRule="auto"/>
        <w:ind w:left="31" w:right="204" w:firstLine="536"/>
        <w:rPr>
          <w:rFonts w:hint="eastAsia"/>
          <w:lang w:eastAsia="zh-CN"/>
        </w:rPr>
      </w:pPr>
      <w:r w:rsidRPr="00A344FE">
        <w:rPr>
          <w:rFonts w:ascii="宋体" w:eastAsia="宋体" w:hAnsi="宋体" w:cs="宋体"/>
          <w:spacing w:val="-12"/>
          <w:lang w:eastAsia="zh-CN"/>
        </w:rPr>
        <w:t>1</w:t>
      </w:r>
      <w:r w:rsidRPr="00A344FE">
        <w:rPr>
          <w:bCs/>
          <w:spacing w:val="-12"/>
          <w:lang w:eastAsia="zh-CN"/>
        </w:rPr>
        <w:t>、轻工先进工程监理企业、优秀总监理工程师、优秀专业监理</w:t>
      </w:r>
      <w:r w:rsidRPr="00A344FE">
        <w:rPr>
          <w:spacing w:val="11"/>
          <w:lang w:eastAsia="zh-CN"/>
        </w:rPr>
        <w:t xml:space="preserve"> </w:t>
      </w:r>
      <w:r w:rsidRPr="00A344FE">
        <w:rPr>
          <w:bCs/>
          <w:spacing w:val="-14"/>
          <w:lang w:eastAsia="zh-CN"/>
        </w:rPr>
        <w:t>工程师、优秀监理项目评选由中国轻工业工程建设协会负责评选工</w:t>
      </w:r>
      <w:r w:rsidRPr="00A344FE">
        <w:rPr>
          <w:spacing w:val="3"/>
          <w:lang w:eastAsia="zh-CN"/>
        </w:rPr>
        <w:t xml:space="preserve">  </w:t>
      </w:r>
      <w:r w:rsidRPr="00A344FE">
        <w:rPr>
          <w:bCs/>
          <w:spacing w:val="-24"/>
          <w:lang w:eastAsia="zh-CN"/>
        </w:rPr>
        <w:t>作。</w:t>
      </w:r>
    </w:p>
    <w:p w14:paraId="227CE132" w14:textId="77777777" w:rsidR="00FD4A73" w:rsidRPr="00A344FE" w:rsidRDefault="009A7EC5">
      <w:pPr>
        <w:pStyle w:val="a3"/>
        <w:spacing w:before="81" w:line="249" w:lineRule="auto"/>
        <w:ind w:left="31" w:right="173" w:firstLine="540"/>
        <w:rPr>
          <w:rFonts w:hint="eastAsia"/>
          <w:lang w:eastAsia="zh-CN"/>
        </w:rPr>
      </w:pPr>
      <w:r w:rsidRPr="00A344FE">
        <w:rPr>
          <w:rFonts w:ascii="宋体" w:eastAsia="宋体" w:hAnsi="宋体" w:cs="宋体"/>
          <w:bCs/>
          <w:spacing w:val="-13"/>
          <w:lang w:eastAsia="zh-CN"/>
        </w:rPr>
        <w:t>2、</w:t>
      </w:r>
      <w:r w:rsidRPr="00A344FE">
        <w:rPr>
          <w:bCs/>
          <w:spacing w:val="-13"/>
          <w:lang w:eastAsia="zh-CN"/>
        </w:rPr>
        <w:t>申报名额限制：每个甲级监理企业申报优秀总监理工程师最</w:t>
      </w:r>
      <w:r w:rsidRPr="00A344FE">
        <w:rPr>
          <w:spacing w:val="13"/>
          <w:lang w:eastAsia="zh-CN"/>
        </w:rPr>
        <w:t xml:space="preserve"> </w:t>
      </w:r>
      <w:r w:rsidRPr="00A344FE">
        <w:rPr>
          <w:bCs/>
          <w:spacing w:val="-2"/>
          <w:lang w:eastAsia="zh-CN"/>
        </w:rPr>
        <w:t>多不超过注册人数的10%,优秀专业监理工程师申报不超过注册人</w:t>
      </w:r>
      <w:r w:rsidRPr="00A344FE">
        <w:rPr>
          <w:spacing w:val="8"/>
          <w:lang w:eastAsia="zh-CN"/>
        </w:rPr>
        <w:t xml:space="preserve">  </w:t>
      </w:r>
      <w:r w:rsidRPr="00A344FE">
        <w:rPr>
          <w:bCs/>
          <w:spacing w:val="-4"/>
          <w:lang w:eastAsia="zh-CN"/>
        </w:rPr>
        <w:t>数的20%人；乙级和丙级监理企业申报优秀总监理工程师不超过1</w:t>
      </w:r>
      <w:r w:rsidRPr="00A344FE">
        <w:rPr>
          <w:spacing w:val="4"/>
          <w:lang w:eastAsia="zh-CN"/>
        </w:rPr>
        <w:t xml:space="preserve">  </w:t>
      </w:r>
      <w:r w:rsidRPr="00A344FE">
        <w:rPr>
          <w:bCs/>
          <w:spacing w:val="-12"/>
          <w:lang w:eastAsia="zh-CN"/>
        </w:rPr>
        <w:t>人，优秀专业监理工程师申报不超过3人；</w:t>
      </w:r>
      <w:r w:rsidRPr="00A344FE">
        <w:rPr>
          <w:bCs/>
          <w:spacing w:val="-13"/>
          <w:lang w:eastAsia="zh-CN"/>
        </w:rPr>
        <w:t>每个甲级监理企业申报优</w:t>
      </w:r>
      <w:r w:rsidRPr="00A344FE">
        <w:rPr>
          <w:lang w:eastAsia="zh-CN"/>
        </w:rPr>
        <w:t xml:space="preserve"> </w:t>
      </w:r>
      <w:r w:rsidRPr="00A344FE">
        <w:rPr>
          <w:bCs/>
          <w:spacing w:val="-12"/>
          <w:lang w:eastAsia="zh-CN"/>
        </w:rPr>
        <w:t>秀监理项目数量不超过3项、每个乙级监理企业申报优秀监理项目申</w:t>
      </w:r>
      <w:r w:rsidRPr="00A344FE">
        <w:rPr>
          <w:spacing w:val="13"/>
          <w:lang w:eastAsia="zh-CN"/>
        </w:rPr>
        <w:t xml:space="preserve"> </w:t>
      </w:r>
      <w:r w:rsidRPr="00A344FE">
        <w:rPr>
          <w:bCs/>
          <w:spacing w:val="-2"/>
          <w:lang w:eastAsia="zh-CN"/>
        </w:rPr>
        <w:t>报数量不超过2项。</w:t>
      </w:r>
    </w:p>
    <w:p w14:paraId="2BD7F05D" w14:textId="77777777" w:rsidR="00FD4A73" w:rsidRPr="00A344FE" w:rsidRDefault="009A7EC5">
      <w:pPr>
        <w:pStyle w:val="a3"/>
        <w:spacing w:before="58" w:line="237" w:lineRule="auto"/>
        <w:ind w:left="571" w:right="3866"/>
        <w:outlineLvl w:val="2"/>
        <w:rPr>
          <w:rFonts w:hint="eastAsia"/>
          <w:lang w:eastAsia="zh-CN"/>
        </w:rPr>
      </w:pPr>
      <w:r w:rsidRPr="00A344FE">
        <w:rPr>
          <w:rFonts w:ascii="宋体" w:eastAsia="宋体" w:hAnsi="宋体" w:cs="宋体"/>
          <w:bCs/>
          <w:spacing w:val="-3"/>
          <w:lang w:eastAsia="zh-CN"/>
        </w:rPr>
        <w:t>3、</w:t>
      </w:r>
      <w:r w:rsidRPr="00A344FE">
        <w:rPr>
          <w:bCs/>
          <w:spacing w:val="-3"/>
          <w:lang w:eastAsia="zh-CN"/>
        </w:rPr>
        <w:t>此评优工作每3年开展一次。</w:t>
      </w:r>
      <w:r w:rsidRPr="00A344FE">
        <w:rPr>
          <w:spacing w:val="4"/>
          <w:lang w:eastAsia="zh-CN"/>
        </w:rPr>
        <w:t xml:space="preserve"> </w:t>
      </w:r>
      <w:r w:rsidRPr="00A344FE">
        <w:rPr>
          <w:bCs/>
          <w:spacing w:val="2"/>
          <w:lang w:eastAsia="zh-CN"/>
        </w:rPr>
        <w:t>第十条评选工作程序</w:t>
      </w:r>
    </w:p>
    <w:p w14:paraId="162CF847" w14:textId="77777777" w:rsidR="00FD4A73" w:rsidRDefault="00FD4A73">
      <w:pPr>
        <w:spacing w:line="237" w:lineRule="auto"/>
        <w:rPr>
          <w:lang w:eastAsia="zh-CN"/>
        </w:rPr>
        <w:sectPr w:rsidR="00FD4A73">
          <w:pgSz w:w="12150" w:h="17020"/>
          <w:pgMar w:top="1446" w:right="1822" w:bottom="0" w:left="1822" w:header="0" w:footer="0" w:gutter="0"/>
          <w:cols w:space="720"/>
        </w:sectPr>
      </w:pPr>
    </w:p>
    <w:p w14:paraId="563D8320" w14:textId="77777777" w:rsidR="00FD4A73" w:rsidRDefault="009A7EC5">
      <w:pPr>
        <w:pStyle w:val="a3"/>
        <w:spacing w:before="151" w:line="243" w:lineRule="auto"/>
        <w:ind w:left="26" w:right="176" w:firstLine="549"/>
        <w:jc w:val="both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lastRenderedPageBreak/>
        <w:t>1、</w:t>
      </w:r>
      <w:r>
        <w:rPr>
          <w:spacing w:val="-9"/>
          <w:lang w:eastAsia="zh-CN"/>
        </w:rPr>
        <w:t>凡申报“先进工程监理企业、优秀总监理工程师、优秀专业</w:t>
      </w:r>
      <w:r>
        <w:rPr>
          <w:spacing w:val="4"/>
          <w:lang w:eastAsia="zh-CN"/>
        </w:rPr>
        <w:t xml:space="preserve"> </w:t>
      </w:r>
      <w:r>
        <w:rPr>
          <w:spacing w:val="-13"/>
          <w:lang w:eastAsia="zh-CN"/>
        </w:rPr>
        <w:t>监理工程师和优秀监理项目的企业，由企业填报申报表，作为二</w:t>
      </w:r>
      <w:r>
        <w:rPr>
          <w:spacing w:val="-14"/>
          <w:lang w:eastAsia="zh-CN"/>
        </w:rPr>
        <w:t>级公</w:t>
      </w:r>
      <w:r>
        <w:rPr>
          <w:lang w:eastAsia="zh-CN"/>
        </w:rPr>
        <w:t xml:space="preserve"> </w:t>
      </w:r>
      <w:r>
        <w:rPr>
          <w:spacing w:val="-11"/>
          <w:lang w:eastAsia="zh-CN"/>
        </w:rPr>
        <w:t>司的监理单位，申报材料由母公司或主管单位的签署意见。</w:t>
      </w:r>
    </w:p>
    <w:p w14:paraId="10DC3978" w14:textId="77777777" w:rsidR="00FD4A73" w:rsidRDefault="009A7EC5">
      <w:pPr>
        <w:pStyle w:val="a3"/>
        <w:spacing w:before="60" w:line="242" w:lineRule="auto"/>
        <w:ind w:left="26" w:right="205" w:firstLine="549"/>
        <w:rPr>
          <w:rFonts w:ascii="宋体" w:eastAsia="宋体" w:hAnsi="宋体" w:cs="宋体" w:hint="eastAsia"/>
          <w:sz w:val="14"/>
          <w:szCs w:val="14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2、</w:t>
      </w:r>
      <w:r>
        <w:rPr>
          <w:spacing w:val="-9"/>
          <w:lang w:eastAsia="zh-CN"/>
        </w:rPr>
        <w:t>由协会组织“专家委员会”对申报材料进行评审，评审结果</w:t>
      </w:r>
      <w:r>
        <w:rPr>
          <w:spacing w:val="6"/>
          <w:lang w:eastAsia="zh-CN"/>
        </w:rPr>
        <w:t xml:space="preserve"> </w:t>
      </w:r>
      <w:r>
        <w:rPr>
          <w:spacing w:val="-8"/>
          <w:lang w:eastAsia="zh-CN"/>
        </w:rPr>
        <w:t>在我协会网站公示。</w:t>
      </w:r>
      <w:r>
        <w:rPr>
          <w:spacing w:val="14"/>
          <w:lang w:eastAsia="zh-CN"/>
        </w:rPr>
        <w:t xml:space="preserve">   </w:t>
      </w:r>
      <w:r>
        <w:rPr>
          <w:rFonts w:ascii="宋体" w:eastAsia="宋体" w:hAnsi="宋体" w:cs="宋体"/>
          <w:spacing w:val="-8"/>
          <w:position w:val="-9"/>
          <w:sz w:val="14"/>
          <w:szCs w:val="14"/>
          <w:lang w:eastAsia="zh-CN"/>
        </w:rPr>
        <w:t>]</w:t>
      </w:r>
    </w:p>
    <w:p w14:paraId="6B957813" w14:textId="77777777" w:rsidR="00FD4A73" w:rsidRPr="009A3D84" w:rsidRDefault="009A7EC5">
      <w:pPr>
        <w:pStyle w:val="a3"/>
        <w:spacing w:before="3" w:line="222" w:lineRule="auto"/>
        <w:ind w:left="580"/>
        <w:outlineLvl w:val="6"/>
        <w:rPr>
          <w:rFonts w:hint="eastAsia"/>
          <w:lang w:eastAsia="zh-CN"/>
        </w:rPr>
      </w:pPr>
      <w:r w:rsidRPr="009A3D84">
        <w:rPr>
          <w:bCs/>
          <w:spacing w:val="2"/>
          <w:lang w:eastAsia="zh-CN"/>
        </w:rPr>
        <w:t>第十一条评选奖励</w:t>
      </w:r>
    </w:p>
    <w:p w14:paraId="602C55AE" w14:textId="77777777" w:rsidR="00FD4A73" w:rsidRDefault="009A7EC5">
      <w:pPr>
        <w:pStyle w:val="a3"/>
        <w:spacing w:before="44" w:line="234" w:lineRule="auto"/>
        <w:ind w:left="26" w:right="207" w:firstLine="549"/>
        <w:rPr>
          <w:rFonts w:hint="eastAsia"/>
          <w:lang w:eastAsia="zh-CN"/>
        </w:rPr>
      </w:pPr>
      <w:r>
        <w:rPr>
          <w:rFonts w:ascii="宋体" w:eastAsia="宋体" w:hAnsi="宋体" w:cs="宋体"/>
          <w:spacing w:val="-9"/>
          <w:lang w:eastAsia="zh-CN"/>
        </w:rPr>
        <w:t>1、</w:t>
      </w:r>
      <w:r>
        <w:rPr>
          <w:spacing w:val="-9"/>
          <w:lang w:eastAsia="zh-CN"/>
        </w:rPr>
        <w:t>获轻工先进工程监理企业、优秀总监理工程师、优秀专业监</w:t>
      </w:r>
      <w:r>
        <w:rPr>
          <w:spacing w:val="4"/>
          <w:lang w:eastAsia="zh-CN"/>
        </w:rPr>
        <w:t xml:space="preserve"> </w:t>
      </w:r>
      <w:r>
        <w:rPr>
          <w:spacing w:val="-10"/>
          <w:lang w:eastAsia="zh-CN"/>
        </w:rPr>
        <w:t>理工程师、优秀监理项目由我协会颁发单位奖状及个人荣誉证书。</w:t>
      </w:r>
    </w:p>
    <w:p w14:paraId="1FDFD9E4" w14:textId="77777777" w:rsidR="00FD4A73" w:rsidRDefault="009A7EC5">
      <w:pPr>
        <w:pStyle w:val="a3"/>
        <w:spacing w:before="56" w:line="222" w:lineRule="auto"/>
        <w:ind w:left="576"/>
        <w:rPr>
          <w:rFonts w:hint="eastAsia"/>
          <w:lang w:eastAsia="zh-CN"/>
        </w:rPr>
      </w:pPr>
      <w:r>
        <w:rPr>
          <w:rFonts w:ascii="宋体" w:eastAsia="宋体" w:hAnsi="宋体" w:cs="宋体"/>
          <w:spacing w:val="-11"/>
          <w:lang w:eastAsia="zh-CN"/>
        </w:rPr>
        <w:t>2、</w:t>
      </w:r>
      <w:r>
        <w:rPr>
          <w:spacing w:val="-11"/>
          <w:lang w:eastAsia="zh-CN"/>
        </w:rPr>
        <w:t>奖金额由各企业自定。</w:t>
      </w:r>
    </w:p>
    <w:p w14:paraId="69B6C5F5" w14:textId="77777777" w:rsidR="00FD4A73" w:rsidRDefault="009A7EC5">
      <w:pPr>
        <w:pStyle w:val="a3"/>
        <w:spacing w:before="57" w:line="222" w:lineRule="auto"/>
        <w:ind w:left="2460"/>
        <w:outlineLvl w:val="6"/>
        <w:rPr>
          <w:rFonts w:hint="eastAsia"/>
          <w:lang w:eastAsia="zh-CN"/>
        </w:rPr>
      </w:pPr>
      <w:r>
        <w:rPr>
          <w:b/>
          <w:bCs/>
          <w:spacing w:val="48"/>
          <w:lang w:eastAsia="zh-CN"/>
        </w:rPr>
        <w:t>第四章评选纪律</w:t>
      </w:r>
    </w:p>
    <w:p w14:paraId="23D548CF" w14:textId="77777777" w:rsidR="00FD4A73" w:rsidRDefault="009A7EC5">
      <w:pPr>
        <w:pStyle w:val="a3"/>
        <w:spacing w:before="44" w:line="250" w:lineRule="auto"/>
        <w:ind w:left="26" w:right="81" w:firstLine="549"/>
        <w:jc w:val="both"/>
        <w:rPr>
          <w:rFonts w:hint="eastAsia"/>
          <w:lang w:eastAsia="zh-CN"/>
        </w:rPr>
      </w:pPr>
      <w:r>
        <w:rPr>
          <w:spacing w:val="-10"/>
          <w:lang w:eastAsia="zh-CN"/>
        </w:rPr>
        <w:t>第十二条申报企业和个人材料要实事求是，据实填写有关材料，</w:t>
      </w:r>
      <w:r>
        <w:rPr>
          <w:spacing w:val="13"/>
          <w:lang w:eastAsia="zh-CN"/>
        </w:rPr>
        <w:t xml:space="preserve"> </w:t>
      </w:r>
      <w:r>
        <w:rPr>
          <w:spacing w:val="-13"/>
          <w:lang w:eastAsia="zh-CN"/>
        </w:rPr>
        <w:t>如发现使用弄虚作假等手段获得荣誉一经查实，取消称号，通报批评</w:t>
      </w:r>
      <w:r>
        <w:rPr>
          <w:spacing w:val="17"/>
          <w:lang w:eastAsia="zh-CN"/>
        </w:rPr>
        <w:t xml:space="preserve"> </w:t>
      </w:r>
      <w:r>
        <w:rPr>
          <w:spacing w:val="-11"/>
          <w:lang w:eastAsia="zh-CN"/>
        </w:rPr>
        <w:t>并取消下一届申报资格。</w:t>
      </w:r>
    </w:p>
    <w:p w14:paraId="4856E9E4" w14:textId="77777777" w:rsidR="00FD4A73" w:rsidRDefault="009A7EC5">
      <w:pPr>
        <w:pStyle w:val="a3"/>
        <w:spacing w:before="31" w:line="236" w:lineRule="auto"/>
        <w:ind w:left="576" w:right="81"/>
        <w:rPr>
          <w:rFonts w:hint="eastAsia"/>
          <w:lang w:eastAsia="zh-CN"/>
        </w:rPr>
      </w:pPr>
      <w:r>
        <w:rPr>
          <w:spacing w:val="-10"/>
          <w:lang w:eastAsia="zh-CN"/>
        </w:rPr>
        <w:t>第十三条评审人员要秉公办事，严守纪律，自觉抵制不正之风。</w:t>
      </w:r>
      <w:r>
        <w:rPr>
          <w:spacing w:val="13"/>
          <w:lang w:eastAsia="zh-CN"/>
        </w:rPr>
        <w:t xml:space="preserve"> </w:t>
      </w:r>
      <w:r>
        <w:rPr>
          <w:spacing w:val="-5"/>
          <w:lang w:eastAsia="zh-CN"/>
        </w:rPr>
        <w:t>第十三条本办法由中国轻工业工程建设协会负责解释。</w:t>
      </w:r>
    </w:p>
    <w:p w14:paraId="4957AE9D" w14:textId="77777777" w:rsidR="00FD4A73" w:rsidRDefault="009A7EC5">
      <w:pPr>
        <w:pStyle w:val="a3"/>
        <w:spacing w:before="68" w:line="220" w:lineRule="auto"/>
        <w:ind w:left="576"/>
        <w:rPr>
          <w:rFonts w:hint="eastAsia"/>
          <w:lang w:eastAsia="zh-CN"/>
        </w:rPr>
      </w:pPr>
      <w:r>
        <w:rPr>
          <w:spacing w:val="-3"/>
          <w:lang w:eastAsia="zh-CN"/>
        </w:rPr>
        <w:t>第十三条本办法自发布之日起生效。</w:t>
      </w:r>
    </w:p>
    <w:p w14:paraId="43D28E42" w14:textId="77777777" w:rsidR="00FD4A73" w:rsidRDefault="00FD4A73">
      <w:pPr>
        <w:spacing w:line="341" w:lineRule="auto"/>
        <w:rPr>
          <w:lang w:eastAsia="zh-CN"/>
        </w:rPr>
      </w:pPr>
    </w:p>
    <w:p w14:paraId="7FA84FEA" w14:textId="77777777" w:rsidR="00FD4A73" w:rsidRDefault="009A7EC5">
      <w:pPr>
        <w:pStyle w:val="a3"/>
        <w:spacing w:before="95" w:line="222" w:lineRule="auto"/>
        <w:ind w:left="576"/>
        <w:rPr>
          <w:rFonts w:hint="eastAsia"/>
          <w:lang w:eastAsia="zh-CN"/>
        </w:rPr>
      </w:pPr>
      <w:r>
        <w:rPr>
          <w:spacing w:val="-22"/>
          <w:lang w:eastAsia="zh-CN"/>
        </w:rPr>
        <w:t>附件：</w:t>
      </w:r>
    </w:p>
    <w:p w14:paraId="770ED152" w14:textId="77777777" w:rsidR="00FD4A73" w:rsidRDefault="009A7EC5">
      <w:pPr>
        <w:pStyle w:val="a3"/>
        <w:spacing w:before="61" w:line="222" w:lineRule="auto"/>
        <w:ind w:left="866"/>
        <w:rPr>
          <w:rFonts w:hint="eastAsia"/>
          <w:lang w:eastAsia="zh-CN"/>
        </w:rPr>
      </w:pPr>
      <w:r>
        <w:rPr>
          <w:rFonts w:ascii="宋体" w:eastAsia="宋体" w:hAnsi="宋体" w:cs="宋体"/>
          <w:spacing w:val="-11"/>
          <w:lang w:eastAsia="zh-CN"/>
        </w:rPr>
        <w:t>1、</w:t>
      </w:r>
      <w:r>
        <w:rPr>
          <w:spacing w:val="-11"/>
          <w:lang w:eastAsia="zh-CN"/>
        </w:rPr>
        <w:t>先进工程监理企业申报表</w:t>
      </w:r>
    </w:p>
    <w:p w14:paraId="0E8126CF" w14:textId="77777777" w:rsidR="00FD4A73" w:rsidRDefault="009A7EC5">
      <w:pPr>
        <w:pStyle w:val="a3"/>
        <w:spacing w:before="51" w:line="222" w:lineRule="auto"/>
        <w:ind w:left="866"/>
        <w:rPr>
          <w:rFonts w:hint="eastAsia"/>
          <w:lang w:eastAsia="zh-CN"/>
        </w:rPr>
      </w:pPr>
      <w:r>
        <w:rPr>
          <w:rFonts w:ascii="宋体" w:eastAsia="宋体" w:hAnsi="宋体" w:cs="宋体"/>
          <w:spacing w:val="-6"/>
          <w:lang w:eastAsia="zh-CN"/>
        </w:rPr>
        <w:t>2、</w:t>
      </w:r>
      <w:r>
        <w:rPr>
          <w:spacing w:val="-6"/>
          <w:lang w:eastAsia="zh-CN"/>
        </w:rPr>
        <w:t>优秀总监理工程师申报表</w:t>
      </w:r>
    </w:p>
    <w:p w14:paraId="0BBA9BF5" w14:textId="77777777" w:rsidR="00FD4A73" w:rsidRDefault="009A7EC5">
      <w:pPr>
        <w:pStyle w:val="a3"/>
        <w:spacing w:before="51" w:line="222" w:lineRule="auto"/>
        <w:ind w:left="866"/>
        <w:rPr>
          <w:rFonts w:hint="eastAsia"/>
          <w:lang w:eastAsia="zh-CN"/>
        </w:rPr>
      </w:pPr>
      <w:r>
        <w:rPr>
          <w:rFonts w:ascii="宋体" w:eastAsia="宋体" w:hAnsi="宋体" w:cs="宋体"/>
          <w:spacing w:val="-7"/>
          <w:lang w:eastAsia="zh-CN"/>
        </w:rPr>
        <w:t>3、</w:t>
      </w:r>
      <w:r>
        <w:rPr>
          <w:spacing w:val="-7"/>
          <w:lang w:eastAsia="zh-CN"/>
        </w:rPr>
        <w:t>优秀专业监理工程师申报表</w:t>
      </w:r>
    </w:p>
    <w:p w14:paraId="10FDC7CB" w14:textId="77777777" w:rsidR="00FD4A73" w:rsidRDefault="009A7EC5">
      <w:pPr>
        <w:pStyle w:val="a3"/>
        <w:spacing w:before="62" w:line="222" w:lineRule="auto"/>
        <w:ind w:left="866"/>
        <w:rPr>
          <w:rFonts w:hint="eastAsia"/>
          <w:lang w:eastAsia="zh-CN"/>
        </w:rPr>
      </w:pPr>
      <w:r>
        <w:rPr>
          <w:rFonts w:ascii="宋体" w:eastAsia="宋体" w:hAnsi="宋体" w:cs="宋体"/>
          <w:spacing w:val="-7"/>
          <w:lang w:eastAsia="zh-CN"/>
        </w:rPr>
        <w:t>4、</w:t>
      </w:r>
      <w:r>
        <w:rPr>
          <w:spacing w:val="-7"/>
          <w:lang w:eastAsia="zh-CN"/>
        </w:rPr>
        <w:t>优秀监理项目申报表</w:t>
      </w:r>
    </w:p>
    <w:p w14:paraId="72E67CA7" w14:textId="77777777" w:rsidR="00FD4A73" w:rsidRDefault="00FD4A73">
      <w:pPr>
        <w:spacing w:line="253" w:lineRule="auto"/>
        <w:rPr>
          <w:lang w:eastAsia="zh-CN"/>
        </w:rPr>
      </w:pPr>
    </w:p>
    <w:p w14:paraId="0F48FE91" w14:textId="77777777" w:rsidR="00FD4A73" w:rsidRDefault="00FD4A73">
      <w:pPr>
        <w:spacing w:line="254" w:lineRule="auto"/>
        <w:rPr>
          <w:lang w:eastAsia="zh-CN"/>
        </w:rPr>
      </w:pPr>
    </w:p>
    <w:p w14:paraId="7E5AC9BA" w14:textId="77777777" w:rsidR="00FD4A73" w:rsidRDefault="00FD4A73">
      <w:pPr>
        <w:spacing w:line="254" w:lineRule="auto"/>
        <w:rPr>
          <w:lang w:eastAsia="zh-CN"/>
        </w:rPr>
      </w:pPr>
    </w:p>
    <w:p w14:paraId="7BF9E897" w14:textId="77777777" w:rsidR="00FD4A73" w:rsidRDefault="00FD4A73">
      <w:pPr>
        <w:spacing w:line="254" w:lineRule="auto"/>
        <w:rPr>
          <w:lang w:eastAsia="zh-CN"/>
        </w:rPr>
      </w:pPr>
    </w:p>
    <w:p w14:paraId="3D5CEB28" w14:textId="77777777" w:rsidR="00FD4A73" w:rsidRDefault="00FD4A73">
      <w:pPr>
        <w:spacing w:line="254" w:lineRule="auto"/>
        <w:rPr>
          <w:lang w:eastAsia="zh-CN"/>
        </w:rPr>
      </w:pPr>
    </w:p>
    <w:p w14:paraId="30B63293" w14:textId="77777777" w:rsidR="00FD4A73" w:rsidRDefault="00FD4A73">
      <w:pPr>
        <w:spacing w:line="254" w:lineRule="auto"/>
        <w:rPr>
          <w:lang w:eastAsia="zh-CN"/>
        </w:rPr>
      </w:pPr>
    </w:p>
    <w:p w14:paraId="58BF1176" w14:textId="77777777" w:rsidR="00FD4A73" w:rsidRDefault="00FD4A73">
      <w:pPr>
        <w:spacing w:line="254" w:lineRule="auto"/>
        <w:rPr>
          <w:lang w:eastAsia="zh-CN"/>
        </w:rPr>
      </w:pPr>
    </w:p>
    <w:p w14:paraId="350DB076" w14:textId="77777777" w:rsidR="00FD4A73" w:rsidRDefault="00FD4A73">
      <w:pPr>
        <w:spacing w:line="254" w:lineRule="auto"/>
        <w:rPr>
          <w:lang w:eastAsia="zh-CN"/>
        </w:rPr>
      </w:pPr>
    </w:p>
    <w:p w14:paraId="69377B7A" w14:textId="77777777" w:rsidR="00FD4A73" w:rsidRDefault="00FD4A73">
      <w:pPr>
        <w:spacing w:line="254" w:lineRule="auto"/>
        <w:rPr>
          <w:lang w:eastAsia="zh-CN"/>
        </w:rPr>
      </w:pPr>
    </w:p>
    <w:p w14:paraId="1088E4A5" w14:textId="77777777" w:rsidR="00FD4A73" w:rsidRDefault="00FD4A73">
      <w:pPr>
        <w:spacing w:line="254" w:lineRule="auto"/>
        <w:rPr>
          <w:lang w:eastAsia="zh-CN"/>
        </w:rPr>
      </w:pPr>
    </w:p>
    <w:p w14:paraId="6EB841F0" w14:textId="77777777" w:rsidR="00FD4A73" w:rsidRDefault="00FD4A73">
      <w:pPr>
        <w:spacing w:line="254" w:lineRule="auto"/>
        <w:rPr>
          <w:lang w:eastAsia="zh-CN"/>
        </w:rPr>
      </w:pPr>
    </w:p>
    <w:p w14:paraId="2DC696A4" w14:textId="77777777" w:rsidR="00FD4A73" w:rsidRDefault="009A7EC5">
      <w:pPr>
        <w:pStyle w:val="a3"/>
        <w:spacing w:before="95" w:line="323" w:lineRule="auto"/>
        <w:ind w:left="4030" w:right="1692" w:hanging="270"/>
        <w:rPr>
          <w:rFonts w:hint="eastAsia"/>
          <w:lang w:eastAsia="zh-CN"/>
        </w:rPr>
      </w:pPr>
      <w:r>
        <w:rPr>
          <w:b/>
          <w:bCs/>
          <w:spacing w:val="-15"/>
          <w:lang w:eastAsia="zh-CN"/>
        </w:rPr>
        <w:t>中国轻工业工程建设协会</w:t>
      </w:r>
      <w:r>
        <w:rPr>
          <w:lang w:eastAsia="zh-CN"/>
        </w:rPr>
        <w:t xml:space="preserve"> </w:t>
      </w:r>
      <w:r>
        <w:rPr>
          <w:b/>
          <w:bCs/>
          <w:spacing w:val="1"/>
          <w:lang w:eastAsia="zh-CN"/>
        </w:rPr>
        <w:t>二</w:t>
      </w:r>
      <w:proofErr w:type="gramStart"/>
      <w:r>
        <w:rPr>
          <w:b/>
          <w:bCs/>
          <w:spacing w:val="1"/>
          <w:lang w:eastAsia="zh-CN"/>
        </w:rPr>
        <w:t>0二二</w:t>
      </w:r>
      <w:proofErr w:type="gramEnd"/>
      <w:r>
        <w:rPr>
          <w:b/>
          <w:bCs/>
          <w:spacing w:val="1"/>
          <w:lang w:eastAsia="zh-CN"/>
        </w:rPr>
        <w:t>年六月六日</w:t>
      </w:r>
    </w:p>
    <w:sectPr w:rsidR="00FD4A73" w:rsidSect="00FD4A73">
      <w:pgSz w:w="12160" w:h="17030"/>
      <w:pgMar w:top="1447" w:right="1824" w:bottom="0" w:left="182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6EEE01" w14:textId="77777777" w:rsidR="00F24E16" w:rsidRDefault="00F24E16">
      <w:r>
        <w:separator/>
      </w:r>
    </w:p>
  </w:endnote>
  <w:endnote w:type="continuationSeparator" w:id="0">
    <w:p w14:paraId="0E4C29B2" w14:textId="77777777" w:rsidR="00F24E16" w:rsidRDefault="00F24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05AF1" w14:textId="77777777" w:rsidR="00F24E16" w:rsidRDefault="00F24E16">
      <w:r>
        <w:separator/>
      </w:r>
    </w:p>
  </w:footnote>
  <w:footnote w:type="continuationSeparator" w:id="0">
    <w:p w14:paraId="754F7247" w14:textId="77777777" w:rsidR="00F24E16" w:rsidRDefault="00F24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A73"/>
    <w:rsid w:val="00110DB6"/>
    <w:rsid w:val="002F06EA"/>
    <w:rsid w:val="002F62B0"/>
    <w:rsid w:val="003F5438"/>
    <w:rsid w:val="007D6023"/>
    <w:rsid w:val="009749CE"/>
    <w:rsid w:val="009A3D84"/>
    <w:rsid w:val="009A7EC5"/>
    <w:rsid w:val="00A14E2A"/>
    <w:rsid w:val="00A344FE"/>
    <w:rsid w:val="00CC1A67"/>
    <w:rsid w:val="00F24E16"/>
    <w:rsid w:val="00FD4A73"/>
    <w:rsid w:val="77A3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FA7ED2"/>
  <w15:docId w15:val="{410124BE-630C-431D-A114-31E3D1143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rsid w:val="00FD4A73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FD4A73"/>
    <w:rPr>
      <w:rFonts w:ascii="仿宋" w:eastAsia="仿宋" w:hAnsi="仿宋" w:cs="仿宋"/>
      <w:sz w:val="29"/>
      <w:szCs w:val="29"/>
    </w:rPr>
  </w:style>
  <w:style w:type="table" w:customStyle="1" w:styleId="TableNormal">
    <w:name w:val="Table Normal"/>
    <w:semiHidden/>
    <w:unhideWhenUsed/>
    <w:qFormat/>
    <w:rsid w:val="00FD4A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A344F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344FE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A344F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344FE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xue piao</cp:lastModifiedBy>
  <cp:revision>2</cp:revision>
  <dcterms:created xsi:type="dcterms:W3CDTF">2024-11-21T05:49:00Z</dcterms:created>
  <dcterms:modified xsi:type="dcterms:W3CDTF">2024-11-21T05:49:00Z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2024-11-18T14:05:25Z</vt:filetime>
  </property>
  <property fmtid="{D5CDD505-2E9C-101B-9397-08002B2CF9AE}" pid="4" name="UsrData">
    <vt:lpwstr>673ad921af0f66001f40dbe8wl</vt:lpwstr>
  </property>
  <property fmtid="{D5CDD505-2E9C-101B-9397-08002B2CF9AE}" pid="5" name="KSOProductBuildVer">
    <vt:lpwstr>2052-12.1.0.18912</vt:lpwstr>
  </property>
  <property fmtid="{D5CDD505-2E9C-101B-9397-08002B2CF9AE}" pid="6" name="ICV">
    <vt:lpwstr>B3089047440B49A1AFFFD0698374BD31_13</vt:lpwstr>
  </property>
</Properties>
</file>