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25E6A" w14:textId="77777777" w:rsidR="00A76884" w:rsidRPr="00A56A53" w:rsidRDefault="00A76884" w:rsidP="00E74541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A56A53">
        <w:rPr>
          <w:rFonts w:ascii="仿宋_GB2312" w:eastAsia="仿宋_GB2312" w:hint="eastAsia"/>
          <w:b/>
          <w:bCs/>
          <w:sz w:val="36"/>
          <w:szCs w:val="36"/>
        </w:rPr>
        <w:t>单位推荐项目排序表</w:t>
      </w:r>
    </w:p>
    <w:p w14:paraId="007CE978" w14:textId="77777777" w:rsidR="00A76884" w:rsidRPr="00A56A53" w:rsidRDefault="00A76884" w:rsidP="00A76884">
      <w:pPr>
        <w:rPr>
          <w:rFonts w:ascii="仿宋_GB2312" w:eastAsia="仿宋_GB2312"/>
          <w:bCs/>
          <w:sz w:val="32"/>
          <w:szCs w:val="32"/>
        </w:rPr>
      </w:pPr>
      <w:r w:rsidRPr="00A56A53">
        <w:rPr>
          <w:rFonts w:ascii="仿宋_GB2312" w:eastAsia="仿宋_GB2312" w:hint="eastAsia"/>
          <w:bCs/>
          <w:sz w:val="32"/>
          <w:szCs w:val="32"/>
        </w:rPr>
        <w:t>单位名称</w:t>
      </w:r>
      <w:r w:rsidR="00BF37F1" w:rsidRPr="00A56A53">
        <w:rPr>
          <w:rFonts w:ascii="仿宋_GB2312" w:eastAsia="仿宋_GB2312" w:hint="eastAsia"/>
          <w:bCs/>
          <w:sz w:val="32"/>
          <w:szCs w:val="32"/>
        </w:rPr>
        <w:t>（公章）</w:t>
      </w:r>
      <w:r w:rsidRPr="00A56A53">
        <w:rPr>
          <w:rFonts w:ascii="仿宋_GB2312" w:eastAsia="仿宋_GB2312" w:hint="eastAsia"/>
          <w:bCs/>
          <w:sz w:val="32"/>
          <w:szCs w:val="32"/>
        </w:rPr>
        <w:t>：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3"/>
        <w:gridCol w:w="5147"/>
        <w:gridCol w:w="1418"/>
        <w:gridCol w:w="1559"/>
        <w:gridCol w:w="992"/>
      </w:tblGrid>
      <w:tr w:rsidR="00537F30" w:rsidRPr="00BF37F1" w14:paraId="293C3993" w14:textId="77777777" w:rsidTr="00A56A53">
        <w:trPr>
          <w:cantSplit/>
          <w:trHeight w:val="850"/>
        </w:trPr>
        <w:tc>
          <w:tcPr>
            <w:tcW w:w="773" w:type="dxa"/>
            <w:vAlign w:val="center"/>
          </w:tcPr>
          <w:p w14:paraId="531555DE" w14:textId="77777777" w:rsidR="00537F30" w:rsidRPr="00BF37F1" w:rsidRDefault="00537F30" w:rsidP="000171E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5147" w:type="dxa"/>
            <w:vAlign w:val="center"/>
          </w:tcPr>
          <w:p w14:paraId="748C051B" w14:textId="77777777" w:rsidR="00537F30" w:rsidRPr="00BF37F1" w:rsidRDefault="00537F30" w:rsidP="000171E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1418" w:type="dxa"/>
            <w:vAlign w:val="center"/>
          </w:tcPr>
          <w:p w14:paraId="3AACD1D9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37F30">
              <w:rPr>
                <w:rFonts w:ascii="仿宋_GB2312" w:eastAsia="仿宋_GB2312" w:hint="eastAsia"/>
                <w:sz w:val="28"/>
                <w:szCs w:val="28"/>
              </w:rPr>
              <w:t>所属专业</w:t>
            </w:r>
          </w:p>
        </w:tc>
        <w:tc>
          <w:tcPr>
            <w:tcW w:w="1559" w:type="dxa"/>
            <w:vAlign w:val="center"/>
          </w:tcPr>
          <w:p w14:paraId="12FB412F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成果</w:t>
            </w:r>
            <w:r>
              <w:rPr>
                <w:rFonts w:ascii="仿宋_GB2312" w:eastAsia="仿宋_GB2312" w:hint="eastAsia"/>
                <w:sz w:val="28"/>
                <w:szCs w:val="28"/>
              </w:rPr>
              <w:t>服务 范围</w:t>
            </w:r>
          </w:p>
        </w:tc>
        <w:tc>
          <w:tcPr>
            <w:tcW w:w="992" w:type="dxa"/>
            <w:vAlign w:val="center"/>
          </w:tcPr>
          <w:p w14:paraId="4C006943" w14:textId="77777777" w:rsidR="00537F30" w:rsidRPr="00BF37F1" w:rsidRDefault="00537F30" w:rsidP="00A56A5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14:paraId="46D30A3A" w14:textId="77777777" w:rsidR="00537F30" w:rsidRPr="00BF37F1" w:rsidRDefault="00537F30" w:rsidP="00A56A5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等级</w:t>
            </w:r>
          </w:p>
        </w:tc>
      </w:tr>
      <w:tr w:rsidR="00537F30" w:rsidRPr="00BF37F1" w14:paraId="4736FEFE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06798277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7E8EBC55" w14:textId="77777777" w:rsidR="00537F30" w:rsidRPr="00BF37F1" w:rsidRDefault="00537F30" w:rsidP="00780C18">
            <w:pPr>
              <w:snapToGrid w:val="0"/>
              <w:ind w:rightChars="-4" w:right="-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4DC166B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A54E55B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5EFAFC6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5ACE2E4B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23E13BBA" w14:textId="77777777" w:rsidR="00537F30" w:rsidRPr="00BF37F1" w:rsidRDefault="00537F30" w:rsidP="00780C18">
            <w:pPr>
              <w:snapToGrid w:val="0"/>
              <w:ind w:firstLineChars="100" w:firstLine="28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12BD262A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D6DD9B1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A456398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30AA7A4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550C87CC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32D2ECC8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60D27FF5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683C8E7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8BEF2CE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07574BF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1FC3B6AF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5CC270BA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2A6B84AF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9CE03BD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F726584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2AD5C89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3CCC00FF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324412EB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789695D0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3FE419A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C27804C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271A4CC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25AB932E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794F1D23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6B1DB422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D947642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389B031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4394F80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568FB0F4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423A0F99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487529C9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1D0EF9E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78553F1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0F232B2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40C595C5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618455C2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2CDADA81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2FD5756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C0C5B3B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114A9DE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04A97875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770F8499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295EE036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CC508F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43B48BB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161EC0C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3A519D95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747EC9C9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3F102772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C60AF7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D9F9BAA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F23C537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14:paraId="25E88D96" w14:textId="77777777" w:rsidTr="00537F30">
        <w:trPr>
          <w:cantSplit/>
          <w:trHeight w:val="850"/>
        </w:trPr>
        <w:tc>
          <w:tcPr>
            <w:tcW w:w="773" w:type="dxa"/>
            <w:vAlign w:val="center"/>
          </w:tcPr>
          <w:p w14:paraId="6817255C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14:paraId="5B011828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4089949" w14:textId="77777777"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8ED6ECB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7C04373" w14:textId="77777777"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58C823D" w14:textId="1B47FEA4" w:rsidR="00A76884" w:rsidRPr="00586C59" w:rsidRDefault="00586C59" w:rsidP="00720532">
      <w:pPr>
        <w:snapToGrid w:val="0"/>
        <w:spacing w:beforeLines="50" w:before="156"/>
        <w:jc w:val="left"/>
        <w:rPr>
          <w:rFonts w:ascii="仿宋_GB2312" w:eastAsia="仿宋_GB2312"/>
          <w:sz w:val="28"/>
          <w:szCs w:val="28"/>
        </w:rPr>
      </w:pPr>
      <w:r w:rsidRPr="00586C59">
        <w:rPr>
          <w:rFonts w:ascii="仿宋_GB2312" w:eastAsia="仿宋_GB2312" w:hint="eastAsia"/>
          <w:sz w:val="28"/>
          <w:szCs w:val="28"/>
        </w:rPr>
        <w:t xml:space="preserve"> </w:t>
      </w:r>
      <w:r w:rsidR="00537F30">
        <w:rPr>
          <w:rFonts w:ascii="仿宋_GB2312" w:eastAsia="仿宋_GB2312"/>
          <w:sz w:val="28"/>
          <w:szCs w:val="28"/>
        </w:rPr>
        <w:t xml:space="preserve"> </w:t>
      </w:r>
      <w:r w:rsidR="00A56A53">
        <w:rPr>
          <w:rFonts w:ascii="仿宋_GB2312" w:eastAsia="仿宋_GB2312" w:hint="eastAsia"/>
          <w:sz w:val="28"/>
          <w:szCs w:val="28"/>
        </w:rPr>
        <w:t xml:space="preserve"> </w:t>
      </w:r>
      <w:r w:rsidR="00537F30" w:rsidRPr="00537F30">
        <w:rPr>
          <w:rFonts w:ascii="仿宋_GB2312" w:eastAsia="仿宋_GB2312" w:hint="eastAsia"/>
          <w:sz w:val="28"/>
          <w:szCs w:val="28"/>
        </w:rPr>
        <w:t>“</w:t>
      </w:r>
      <w:r w:rsidR="00537F30" w:rsidRPr="00537F30">
        <w:rPr>
          <w:rFonts w:ascii="仿宋_GB2312" w:eastAsia="仿宋_GB2312" w:hint="eastAsia"/>
          <w:b/>
          <w:bCs/>
          <w:sz w:val="28"/>
          <w:szCs w:val="28"/>
        </w:rPr>
        <w:t>成果所属专业</w:t>
      </w:r>
      <w:r w:rsidR="00537F30" w:rsidRPr="00537F30">
        <w:rPr>
          <w:rFonts w:ascii="仿宋_GB2312" w:eastAsia="仿宋_GB2312" w:hint="eastAsia"/>
          <w:sz w:val="28"/>
          <w:szCs w:val="28"/>
        </w:rPr>
        <w:t>”指轻工22个行业所属专业，如食品工程、造纸、日用化工、生物发酵等</w:t>
      </w:r>
      <w:r w:rsidR="00537F30">
        <w:rPr>
          <w:rFonts w:ascii="仿宋_GB2312" w:eastAsia="仿宋_GB2312" w:hint="eastAsia"/>
          <w:sz w:val="28"/>
          <w:szCs w:val="28"/>
        </w:rPr>
        <w:t>；</w:t>
      </w:r>
      <w:r w:rsidRPr="00586C59">
        <w:rPr>
          <w:rFonts w:ascii="仿宋_GB2312" w:eastAsia="仿宋_GB2312" w:hint="eastAsia"/>
          <w:sz w:val="28"/>
          <w:szCs w:val="28"/>
        </w:rPr>
        <w:t>“</w:t>
      </w:r>
      <w:r w:rsidRPr="00537F30">
        <w:rPr>
          <w:rFonts w:ascii="仿宋_GB2312" w:eastAsia="仿宋_GB2312" w:hint="eastAsia"/>
          <w:b/>
          <w:bCs/>
          <w:sz w:val="28"/>
          <w:szCs w:val="28"/>
        </w:rPr>
        <w:t>成果所属咨询服务范围</w:t>
      </w:r>
      <w:r w:rsidRPr="00586C59">
        <w:rPr>
          <w:rFonts w:ascii="仿宋_GB2312" w:eastAsia="仿宋_GB2312" w:hint="eastAsia"/>
          <w:sz w:val="28"/>
          <w:szCs w:val="28"/>
        </w:rPr>
        <w:t>”指《工程咨询行业管理办法》（发改委2017年11月所发第9号令）中第八条所规定的内容，如总体规划、可行性报告、评估咨询等</w:t>
      </w:r>
      <w:r w:rsidR="0004047D">
        <w:rPr>
          <w:rFonts w:ascii="仿宋_GB2312" w:eastAsia="仿宋_GB2312" w:hint="eastAsia"/>
          <w:sz w:val="28"/>
          <w:szCs w:val="28"/>
        </w:rPr>
        <w:t>。</w:t>
      </w:r>
    </w:p>
    <w:sectPr w:rsidR="00A76884" w:rsidRPr="00586C59" w:rsidSect="00036185">
      <w:headerReference w:type="even" r:id="rId7"/>
      <w:footerReference w:type="even" r:id="rId8"/>
      <w:footerReference w:type="default" r:id="rId9"/>
      <w:pgSz w:w="11907" w:h="16840" w:code="9"/>
      <w:pgMar w:top="153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8B164" w14:textId="77777777" w:rsidR="00036185" w:rsidRDefault="00036185">
      <w:r>
        <w:separator/>
      </w:r>
    </w:p>
  </w:endnote>
  <w:endnote w:type="continuationSeparator" w:id="0">
    <w:p w14:paraId="7F8C08B8" w14:textId="77777777" w:rsidR="00036185" w:rsidRDefault="00036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A7D2B" w14:textId="77777777" w:rsidR="00551478" w:rsidRDefault="00720532">
    <w:pPr>
      <w:pStyle w:val="a5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551478"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44F0E829" w14:textId="77777777" w:rsidR="00551478" w:rsidRDefault="0055147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3A3F3" w14:textId="77777777" w:rsidR="00551478" w:rsidRDefault="00551478">
    <w:pPr>
      <w:pStyle w:val="a5"/>
      <w:framePr w:wrap="around" w:vAnchor="text" w:hAnchor="margin" w:xAlign="right" w:y="1"/>
      <w:rPr>
        <w:rStyle w:val="a3"/>
      </w:rPr>
    </w:pPr>
  </w:p>
  <w:p w14:paraId="531587B4" w14:textId="77777777" w:rsidR="00551478" w:rsidRDefault="00551478" w:rsidP="0055147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BC448" w14:textId="77777777" w:rsidR="00036185" w:rsidRDefault="00036185">
      <w:r>
        <w:separator/>
      </w:r>
    </w:p>
  </w:footnote>
  <w:footnote w:type="continuationSeparator" w:id="0">
    <w:p w14:paraId="6982382B" w14:textId="77777777" w:rsidR="00036185" w:rsidRDefault="00036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C5CA9" w14:textId="77777777" w:rsidR="00551478" w:rsidRDefault="00720532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551478"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33BBA6B9" w14:textId="77777777" w:rsidR="00551478" w:rsidRDefault="00551478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72670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" w15:restartNumberingAfterBreak="0">
    <w:nsid w:val="0F0A18FC"/>
    <w:multiLevelType w:val="singleLevel"/>
    <w:tmpl w:val="44AE12CC"/>
    <w:lvl w:ilvl="0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2" w15:restartNumberingAfterBreak="0">
    <w:nsid w:val="1CA75D37"/>
    <w:multiLevelType w:val="hybridMultilevel"/>
    <w:tmpl w:val="6978B852"/>
    <w:lvl w:ilvl="0" w:tplc="8CFC1830">
      <w:start w:val="7"/>
      <w:numFmt w:val="japaneseCounting"/>
      <w:lvlText w:val="第%1条"/>
      <w:lvlJc w:val="left"/>
      <w:pPr>
        <w:tabs>
          <w:tab w:val="num" w:pos="1440"/>
        </w:tabs>
        <w:ind w:left="1440" w:hanging="96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1CE5406F"/>
    <w:multiLevelType w:val="singleLevel"/>
    <w:tmpl w:val="60169736"/>
    <w:lvl w:ilvl="0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21667B05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5" w15:restartNumberingAfterBreak="0">
    <w:nsid w:val="21C82F5E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6" w15:restartNumberingAfterBreak="0">
    <w:nsid w:val="232B5E01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7" w15:restartNumberingAfterBreak="0">
    <w:nsid w:val="2A274781"/>
    <w:multiLevelType w:val="hybridMultilevel"/>
    <w:tmpl w:val="00D408B2"/>
    <w:lvl w:ilvl="0" w:tplc="124C579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32260C48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9" w15:restartNumberingAfterBreak="0">
    <w:nsid w:val="367D0D99"/>
    <w:multiLevelType w:val="singleLevel"/>
    <w:tmpl w:val="96FCC576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0" w15:restartNumberingAfterBreak="0">
    <w:nsid w:val="39936FE3"/>
    <w:multiLevelType w:val="singleLevel"/>
    <w:tmpl w:val="33F4697E"/>
    <w:lvl w:ilvl="0">
      <w:start w:val="1"/>
      <w:numFmt w:val="decimal"/>
      <w:lvlText w:val="%1．"/>
      <w:lvlJc w:val="left"/>
      <w:pPr>
        <w:tabs>
          <w:tab w:val="num" w:pos="705"/>
        </w:tabs>
        <w:ind w:left="705" w:hanging="420"/>
      </w:pPr>
      <w:rPr>
        <w:rFonts w:hint="eastAsia"/>
      </w:rPr>
    </w:lvl>
  </w:abstractNum>
  <w:abstractNum w:abstractNumId="11" w15:restartNumberingAfterBreak="0">
    <w:nsid w:val="3A993BA3"/>
    <w:multiLevelType w:val="singleLevel"/>
    <w:tmpl w:val="52781CB4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12" w15:restartNumberingAfterBreak="0">
    <w:nsid w:val="3D603DE4"/>
    <w:multiLevelType w:val="singleLevel"/>
    <w:tmpl w:val="1C76206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3" w15:restartNumberingAfterBreak="0">
    <w:nsid w:val="4F8611C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4" w15:restartNumberingAfterBreak="0">
    <w:nsid w:val="4F936DB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5" w15:restartNumberingAfterBreak="0">
    <w:nsid w:val="573E34F7"/>
    <w:multiLevelType w:val="hybridMultilevel"/>
    <w:tmpl w:val="6BBA5F56"/>
    <w:lvl w:ilvl="0" w:tplc="04090001">
      <w:start w:val="1"/>
      <w:numFmt w:val="bullet"/>
      <w:lvlText w:val=""/>
      <w:lvlJc w:val="left"/>
      <w:pPr>
        <w:tabs>
          <w:tab w:val="num" w:pos="645"/>
        </w:tabs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6" w15:restartNumberingAfterBreak="0">
    <w:nsid w:val="5B9E07BB"/>
    <w:multiLevelType w:val="hybridMultilevel"/>
    <w:tmpl w:val="B82602B0"/>
    <w:lvl w:ilvl="0" w:tplc="F6085B02">
      <w:start w:val="55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C39408F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8" w15:restartNumberingAfterBreak="0">
    <w:nsid w:val="5F9A6F4C"/>
    <w:multiLevelType w:val="singleLevel"/>
    <w:tmpl w:val="1272E45C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9" w15:restartNumberingAfterBreak="0">
    <w:nsid w:val="61345E94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0" w15:restartNumberingAfterBreak="0">
    <w:nsid w:val="6A74255F"/>
    <w:multiLevelType w:val="singleLevel"/>
    <w:tmpl w:val="B2CCD9EE"/>
    <w:lvl w:ilvl="0">
      <w:start w:val="1"/>
      <w:numFmt w:val="decimal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</w:abstractNum>
  <w:abstractNum w:abstractNumId="21" w15:restartNumberingAfterBreak="0">
    <w:nsid w:val="6AF46548"/>
    <w:multiLevelType w:val="hybridMultilevel"/>
    <w:tmpl w:val="C012115C"/>
    <w:lvl w:ilvl="0" w:tplc="98F0D592">
      <w:start w:val="2001"/>
      <w:numFmt w:val="bullet"/>
      <w:lvlText w:val="—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6C60723B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3" w15:restartNumberingAfterBreak="0">
    <w:nsid w:val="78924490"/>
    <w:multiLevelType w:val="singleLevel"/>
    <w:tmpl w:val="2DAA32D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24" w15:restartNumberingAfterBreak="0">
    <w:nsid w:val="78A0672D"/>
    <w:multiLevelType w:val="hybridMultilevel"/>
    <w:tmpl w:val="BCAE0244"/>
    <w:lvl w:ilvl="0" w:tplc="9042B366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754353387">
    <w:abstractNumId w:val="8"/>
  </w:num>
  <w:num w:numId="2" w16cid:durableId="391931890">
    <w:abstractNumId w:val="14"/>
  </w:num>
  <w:num w:numId="3" w16cid:durableId="1946762556">
    <w:abstractNumId w:val="4"/>
  </w:num>
  <w:num w:numId="4" w16cid:durableId="905145178">
    <w:abstractNumId w:val="13"/>
  </w:num>
  <w:num w:numId="5" w16cid:durableId="517084576">
    <w:abstractNumId w:val="19"/>
  </w:num>
  <w:num w:numId="6" w16cid:durableId="2139882437">
    <w:abstractNumId w:val="5"/>
  </w:num>
  <w:num w:numId="7" w16cid:durableId="1539854219">
    <w:abstractNumId w:val="22"/>
  </w:num>
  <w:num w:numId="8" w16cid:durableId="1337197771">
    <w:abstractNumId w:val="6"/>
  </w:num>
  <w:num w:numId="9" w16cid:durableId="273488936">
    <w:abstractNumId w:val="0"/>
  </w:num>
  <w:num w:numId="10" w16cid:durableId="1424689624">
    <w:abstractNumId w:val="17"/>
  </w:num>
  <w:num w:numId="11" w16cid:durableId="1399207602">
    <w:abstractNumId w:val="24"/>
  </w:num>
  <w:num w:numId="12" w16cid:durableId="718096457">
    <w:abstractNumId w:val="2"/>
  </w:num>
  <w:num w:numId="13" w16cid:durableId="553547777">
    <w:abstractNumId w:val="21"/>
  </w:num>
  <w:num w:numId="14" w16cid:durableId="486938435">
    <w:abstractNumId w:val="7"/>
  </w:num>
  <w:num w:numId="15" w16cid:durableId="401174093">
    <w:abstractNumId w:val="15"/>
  </w:num>
  <w:num w:numId="16" w16cid:durableId="1071847992">
    <w:abstractNumId w:val="23"/>
  </w:num>
  <w:num w:numId="17" w16cid:durableId="756101654">
    <w:abstractNumId w:val="20"/>
  </w:num>
  <w:num w:numId="18" w16cid:durableId="1087340015">
    <w:abstractNumId w:val="12"/>
  </w:num>
  <w:num w:numId="19" w16cid:durableId="1775437042">
    <w:abstractNumId w:val="9"/>
  </w:num>
  <w:num w:numId="20" w16cid:durableId="426121577">
    <w:abstractNumId w:val="3"/>
  </w:num>
  <w:num w:numId="21" w16cid:durableId="1576428938">
    <w:abstractNumId w:val="18"/>
  </w:num>
  <w:num w:numId="22" w16cid:durableId="1862039103">
    <w:abstractNumId w:val="1"/>
  </w:num>
  <w:num w:numId="23" w16cid:durableId="1331712923">
    <w:abstractNumId w:val="10"/>
  </w:num>
  <w:num w:numId="24" w16cid:durableId="778378047">
    <w:abstractNumId w:val="11"/>
  </w:num>
  <w:num w:numId="25" w16cid:durableId="80767255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6884"/>
    <w:rsid w:val="00006147"/>
    <w:rsid w:val="000171E6"/>
    <w:rsid w:val="00036185"/>
    <w:rsid w:val="0004047D"/>
    <w:rsid w:val="000802A3"/>
    <w:rsid w:val="00080691"/>
    <w:rsid w:val="001B51D3"/>
    <w:rsid w:val="00206F09"/>
    <w:rsid w:val="00207630"/>
    <w:rsid w:val="002905C8"/>
    <w:rsid w:val="002B7CF3"/>
    <w:rsid w:val="002C61F5"/>
    <w:rsid w:val="002D4A1F"/>
    <w:rsid w:val="002F33CD"/>
    <w:rsid w:val="00313ACC"/>
    <w:rsid w:val="00325718"/>
    <w:rsid w:val="00361F5E"/>
    <w:rsid w:val="003A3187"/>
    <w:rsid w:val="003C3B60"/>
    <w:rsid w:val="00407680"/>
    <w:rsid w:val="004E522C"/>
    <w:rsid w:val="00537F30"/>
    <w:rsid w:val="00551478"/>
    <w:rsid w:val="00586C59"/>
    <w:rsid w:val="0059383C"/>
    <w:rsid w:val="006F08DC"/>
    <w:rsid w:val="00705AEA"/>
    <w:rsid w:val="00720532"/>
    <w:rsid w:val="00780C18"/>
    <w:rsid w:val="007B1B47"/>
    <w:rsid w:val="008207B6"/>
    <w:rsid w:val="00843D0A"/>
    <w:rsid w:val="008615D6"/>
    <w:rsid w:val="008862EE"/>
    <w:rsid w:val="00896C8B"/>
    <w:rsid w:val="008B3393"/>
    <w:rsid w:val="00911604"/>
    <w:rsid w:val="009A5DAE"/>
    <w:rsid w:val="009C2F7C"/>
    <w:rsid w:val="009C47EF"/>
    <w:rsid w:val="009C5998"/>
    <w:rsid w:val="00A310A5"/>
    <w:rsid w:val="00A3741F"/>
    <w:rsid w:val="00A56A53"/>
    <w:rsid w:val="00A76884"/>
    <w:rsid w:val="00B075A1"/>
    <w:rsid w:val="00BB73DA"/>
    <w:rsid w:val="00BC4B03"/>
    <w:rsid w:val="00BE08BD"/>
    <w:rsid w:val="00BF37F1"/>
    <w:rsid w:val="00C7301D"/>
    <w:rsid w:val="00CA3DB5"/>
    <w:rsid w:val="00D23D9B"/>
    <w:rsid w:val="00D50B25"/>
    <w:rsid w:val="00D61A1F"/>
    <w:rsid w:val="00D75C53"/>
    <w:rsid w:val="00DB346E"/>
    <w:rsid w:val="00DC758B"/>
    <w:rsid w:val="00E262F6"/>
    <w:rsid w:val="00E5456B"/>
    <w:rsid w:val="00E74541"/>
    <w:rsid w:val="00ED3DDB"/>
    <w:rsid w:val="00F041F0"/>
    <w:rsid w:val="00F33405"/>
    <w:rsid w:val="00F649EB"/>
    <w:rsid w:val="00FC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B71A0E"/>
  <w15:docId w15:val="{C9EA4DC2-7112-41A0-9DBC-FB11EBD11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205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20532"/>
  </w:style>
  <w:style w:type="paragraph" w:styleId="a4">
    <w:name w:val="header"/>
    <w:basedOn w:val="a"/>
    <w:rsid w:val="00720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720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lock Text"/>
    <w:basedOn w:val="a"/>
    <w:rsid w:val="00720532"/>
    <w:pPr>
      <w:spacing w:line="500" w:lineRule="exact"/>
      <w:ind w:leftChars="50" w:left="105" w:rightChars="50" w:right="105" w:firstLine="510"/>
    </w:pPr>
    <w:rPr>
      <w:color w:val="FF6600"/>
      <w:sz w:val="26"/>
      <w:szCs w:val="26"/>
    </w:rPr>
  </w:style>
  <w:style w:type="table" w:styleId="a7">
    <w:name w:val="Table Grid"/>
    <w:basedOn w:val="a1"/>
    <w:rsid w:val="00A7688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E74541"/>
    <w:rPr>
      <w:sz w:val="18"/>
      <w:szCs w:val="18"/>
    </w:rPr>
  </w:style>
  <w:style w:type="character" w:customStyle="1" w:styleId="a9">
    <w:name w:val="批注框文本 字符"/>
    <w:basedOn w:val="a0"/>
    <w:link w:val="a8"/>
    <w:rsid w:val="00E745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198</Characters>
  <Application>Microsoft Office Word</Application>
  <DocSecurity>0</DocSecurity>
  <Lines>1</Lines>
  <Paragraphs>1</Paragraphs>
  <ScaleCrop>false</ScaleCrop>
  <Company>hf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全国优秀工程咨询成果奖申报书</dc:title>
  <dc:creator>xny</dc:creator>
  <cp:lastModifiedBy>jianjizhang@126.com</cp:lastModifiedBy>
  <cp:revision>7</cp:revision>
  <cp:lastPrinted>2022-03-21T02:02:00Z</cp:lastPrinted>
  <dcterms:created xsi:type="dcterms:W3CDTF">2020-02-13T09:52:00Z</dcterms:created>
  <dcterms:modified xsi:type="dcterms:W3CDTF">2024-03-13T07:11:00Z</dcterms:modified>
</cp:coreProperties>
</file>