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846B4" w14:textId="77777777" w:rsidR="00107509" w:rsidRDefault="00107509">
      <w:pPr>
        <w:rPr>
          <w:rFonts w:ascii="华文仿宋" w:eastAsia="华文仿宋" w:hAnsi="华文仿宋"/>
          <w:sz w:val="28"/>
        </w:rPr>
      </w:pPr>
      <w:r>
        <w:rPr>
          <w:rFonts w:ascii="华文仿宋" w:eastAsia="华文仿宋" w:hAnsi="华文仿宋" w:hint="eastAsia"/>
          <w:sz w:val="28"/>
        </w:rPr>
        <w:t>附件1</w:t>
      </w:r>
    </w:p>
    <w:p w14:paraId="56CD2DC9" w14:textId="77777777" w:rsidR="00107509" w:rsidRDefault="00107509">
      <w:pPr>
        <w:rPr>
          <w:rFonts w:ascii="华文仿宋" w:eastAsia="华文仿宋" w:hAnsi="华文仿宋"/>
          <w:sz w:val="28"/>
        </w:rPr>
      </w:pPr>
    </w:p>
    <w:p w14:paraId="186257AB" w14:textId="77777777"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  <w:r>
        <w:rPr>
          <w:rFonts w:ascii="黑体" w:eastAsia="黑体" w:hint="eastAsia"/>
          <w:spacing w:val="-20"/>
          <w:sz w:val="52"/>
          <w:szCs w:val="52"/>
        </w:rPr>
        <w:t>轻工行业评</w:t>
      </w:r>
      <w:r w:rsidR="00D66C08">
        <w:rPr>
          <w:rFonts w:ascii="黑体" w:eastAsia="黑体" w:hint="eastAsia"/>
          <w:spacing w:val="-20"/>
          <w:sz w:val="52"/>
          <w:szCs w:val="52"/>
        </w:rPr>
        <w:t>价</w:t>
      </w:r>
      <w:r>
        <w:rPr>
          <w:rFonts w:ascii="黑体" w:eastAsia="黑体" w:hint="eastAsia"/>
          <w:spacing w:val="-20"/>
          <w:sz w:val="52"/>
          <w:szCs w:val="52"/>
        </w:rPr>
        <w:t>优秀工程造价咨询企业</w:t>
      </w:r>
    </w:p>
    <w:p w14:paraId="0FC9FC9D" w14:textId="77777777"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</w:p>
    <w:p w14:paraId="52ECBD12" w14:textId="77777777"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</w:p>
    <w:p w14:paraId="5F1E318E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申</w:t>
      </w:r>
    </w:p>
    <w:p w14:paraId="24600282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14:paraId="124CFA9D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报</w:t>
      </w:r>
    </w:p>
    <w:p w14:paraId="2E371428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14:paraId="120D0213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表</w:t>
      </w:r>
    </w:p>
    <w:p w14:paraId="18154794" w14:textId="77777777"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14:paraId="0367C6D8" w14:textId="77777777"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14:paraId="3F440A49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p w14:paraId="304B66BD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p w14:paraId="57B140CB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工程造价咨询企业名称：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              （盖章）</w:t>
      </w:r>
    </w:p>
    <w:p w14:paraId="460F874F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申报时间：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年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月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日</w:t>
      </w:r>
    </w:p>
    <w:p w14:paraId="5CC6BA30" w14:textId="77777777" w:rsidR="00084797" w:rsidRDefault="00084797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0"/>
        <w:gridCol w:w="1418"/>
        <w:gridCol w:w="707"/>
        <w:gridCol w:w="142"/>
        <w:gridCol w:w="474"/>
        <w:gridCol w:w="377"/>
        <w:gridCol w:w="60"/>
        <w:gridCol w:w="658"/>
        <w:gridCol w:w="961"/>
        <w:gridCol w:w="1154"/>
        <w:gridCol w:w="1487"/>
      </w:tblGrid>
      <w:tr w:rsidR="00107509" w14:paraId="37F311A5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E1B122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企业名称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553C32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 w14:paraId="2B27763A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F8CBB9" w14:textId="78B8A0B0" w:rsidR="00107509" w:rsidRDefault="00FD0DF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信用评价等级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AC3773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D7F5F1" w14:textId="001BABE6" w:rsidR="00107509" w:rsidRDefault="0009298C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评价年限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03141D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 w14:paraId="0B952970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F52CF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88A78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EB13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EAE456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468612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92174F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 w14:paraId="2DCDC61A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636B5A" w14:textId="77777777" w:rsidR="00107509" w:rsidRDefault="003B38AF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</w:t>
            </w:r>
            <w:r w:rsidR="00107509">
              <w:rPr>
                <w:rFonts w:ascii="宋体" w:hAnsi="宋体" w:hint="eastAsia"/>
                <w:szCs w:val="21"/>
              </w:rPr>
              <w:t>年度工程造价营业收入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1A4858" w14:textId="77777777"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（万元）</w:t>
            </w: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561A21" w14:textId="77777777" w:rsidR="00107509" w:rsidRDefault="003B38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</w:t>
            </w:r>
            <w:r w:rsidR="00107509">
              <w:rPr>
                <w:rFonts w:ascii="宋体" w:hAnsi="宋体" w:hint="eastAsia"/>
                <w:szCs w:val="21"/>
              </w:rPr>
              <w:t>年度其他营业收入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354CBE" w14:textId="77777777"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（万元）</w:t>
            </w:r>
          </w:p>
        </w:tc>
      </w:tr>
      <w:tr w:rsidR="00107509" w14:paraId="1FBB97CE" w14:textId="77777777">
        <w:trPr>
          <w:trHeight w:val="397"/>
        </w:trPr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35AC4F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企业人员情况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203CE0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注册造价工程师人数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CC1F9C" w14:textId="77777777"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E59364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高级职称人数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543680" w14:textId="77777777"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 w14:paraId="3912A8FB" w14:textId="77777777">
        <w:trPr>
          <w:trHeight w:val="397"/>
        </w:trPr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B825D" w14:textId="77777777" w:rsidR="00107509" w:rsidRDefault="0010750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852366" w14:textId="77777777" w:rsidR="00107509" w:rsidRDefault="00707770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  <w:r w:rsidR="00107509">
              <w:rPr>
                <w:rFonts w:ascii="宋体" w:hAnsi="宋体" w:hint="eastAsia"/>
                <w:szCs w:val="21"/>
              </w:rPr>
              <w:t>造价人数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ABAC0A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F3C703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中级职称人数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268D97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 w14:paraId="537FA92C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E977D5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质量管理体系认证情况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A6E744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030115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取得时间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4D5341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 w14:paraId="0FE23CF8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89DE8A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企业其他资质类别及等级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2B4101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工程咨询（   ）级</w:t>
            </w:r>
          </w:p>
        </w:tc>
        <w:tc>
          <w:tcPr>
            <w:tcW w:w="2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699A49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招标代理（   ）级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508A9B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工程监理（   ）级</w:t>
            </w:r>
          </w:p>
        </w:tc>
      </w:tr>
      <w:tr w:rsidR="00107509" w14:paraId="27CCC2C3" w14:textId="77777777">
        <w:trPr>
          <w:trHeight w:val="397"/>
        </w:trPr>
        <w:tc>
          <w:tcPr>
            <w:tcW w:w="91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49B5B4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企业及员工所获奖励</w:t>
            </w:r>
          </w:p>
        </w:tc>
      </w:tr>
      <w:tr w:rsidR="00107509" w14:paraId="2F0D3FC1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587CCB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获奖时间</w:t>
            </w:r>
          </w:p>
        </w:tc>
        <w:tc>
          <w:tcPr>
            <w:tcW w:w="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B85C4C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奖项名称</w:t>
            </w:r>
          </w:p>
        </w:tc>
        <w:tc>
          <w:tcPr>
            <w:tcW w:w="4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B9C6D2" w14:textId="77777777"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颁奖机构</w:t>
            </w:r>
          </w:p>
        </w:tc>
      </w:tr>
      <w:tr w:rsidR="00107509" w14:paraId="6A6EBBCB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53A44F" w14:textId="77777777"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D33254" w14:textId="77777777"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3EB33A" w14:textId="77777777"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107509" w14:paraId="0ABD1499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27412D" w14:textId="77777777"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FC1A70" w14:textId="77777777"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8F1248" w14:textId="77777777"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107509" w14:paraId="3455B428" w14:textId="77777777">
        <w:trPr>
          <w:trHeight w:val="397"/>
        </w:trPr>
        <w:tc>
          <w:tcPr>
            <w:tcW w:w="91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CBED27" w14:textId="77777777" w:rsidR="00107509" w:rsidRDefault="003B38A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评价</w:t>
            </w:r>
            <w:r w:rsidR="00107509">
              <w:rPr>
                <w:rFonts w:ascii="宋体" w:hAnsi="宋体" w:hint="eastAsia"/>
                <w:kern w:val="0"/>
                <w:szCs w:val="21"/>
              </w:rPr>
              <w:t>年度代表工程情况</w:t>
            </w:r>
          </w:p>
        </w:tc>
      </w:tr>
      <w:tr w:rsidR="00107509" w14:paraId="5F2E34CB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ED24D7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工程名称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AB42CA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 w14:paraId="69768C54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AC41CA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工程地点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64A765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 w14:paraId="60AC0EDF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F26D07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咨询工作负责人</w:t>
            </w:r>
          </w:p>
        </w:tc>
        <w:tc>
          <w:tcPr>
            <w:tcW w:w="2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4D5859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4307A7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8969CA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 w14:paraId="5A44E463" w14:textId="77777777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C36C75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工程规模</w:t>
            </w:r>
          </w:p>
        </w:tc>
        <w:tc>
          <w:tcPr>
            <w:tcW w:w="2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24B07A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930859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工程造价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B3F182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（万元）</w:t>
            </w:r>
          </w:p>
        </w:tc>
      </w:tr>
      <w:tr w:rsidR="00107509" w14:paraId="5B1AABFD" w14:textId="77777777">
        <w:trPr>
          <w:trHeight w:val="2618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FA93D7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咨询</w:t>
            </w:r>
          </w:p>
          <w:p w14:paraId="6B066BD4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企业</w:t>
            </w:r>
          </w:p>
          <w:p w14:paraId="7063A437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对该</w:t>
            </w:r>
          </w:p>
          <w:p w14:paraId="399FCA17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代表</w:t>
            </w:r>
          </w:p>
          <w:p w14:paraId="4218B4CA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</w:t>
            </w:r>
          </w:p>
          <w:p w14:paraId="48DC7A74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业绩</w:t>
            </w:r>
          </w:p>
          <w:p w14:paraId="4D52A282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总结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7631446B" w14:textId="77777777" w:rsidR="00107509" w:rsidRDefault="00107509">
            <w:pPr>
              <w:jc w:val="right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 w14:paraId="49194AA7" w14:textId="77777777">
        <w:trPr>
          <w:trHeight w:val="2501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44F123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委托单位</w:t>
            </w:r>
          </w:p>
          <w:p w14:paraId="54E39897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对该代表</w:t>
            </w:r>
          </w:p>
          <w:p w14:paraId="3A61C0A2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工程咨询</w:t>
            </w:r>
          </w:p>
          <w:p w14:paraId="5327D048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工作评价</w:t>
            </w:r>
          </w:p>
          <w:p w14:paraId="396E344C" w14:textId="77777777"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意见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53D90ECA" w14:textId="77777777" w:rsidR="00107509" w:rsidRDefault="00107509">
            <w:pPr>
              <w:jc w:val="right"/>
              <w:rPr>
                <w:rFonts w:ascii="宋体" w:hAnsi="宋体"/>
                <w:kern w:val="0"/>
                <w:szCs w:val="21"/>
              </w:rPr>
            </w:pPr>
          </w:p>
        </w:tc>
      </w:tr>
    </w:tbl>
    <w:p w14:paraId="6A51B864" w14:textId="77777777" w:rsidR="00107509" w:rsidRDefault="00107509">
      <w:pPr>
        <w:widowControl/>
        <w:jc w:val="left"/>
        <w:rPr>
          <w:rFonts w:ascii="宋体" w:hAnsi="宋体"/>
          <w:b/>
          <w:sz w:val="28"/>
        </w:rPr>
        <w:sectPr w:rsidR="00107509">
          <w:pgSz w:w="11906" w:h="16838"/>
          <w:pgMar w:top="1531" w:right="1474" w:bottom="1361" w:left="1474" w:header="1701" w:footer="1701" w:gutter="0"/>
          <w:pgNumType w:start="0"/>
          <w:cols w:space="720"/>
          <w:docGrid w:type="lines" w:linePitch="312"/>
        </w:sectPr>
      </w:pPr>
    </w:p>
    <w:p w14:paraId="5C1BB85B" w14:textId="77777777" w:rsidR="00107509" w:rsidRDefault="00107509">
      <w:pPr>
        <w:jc w:val="center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评</w:t>
      </w:r>
      <w:r w:rsidR="00D66C08">
        <w:rPr>
          <w:rFonts w:ascii="宋体" w:hAnsi="宋体" w:hint="eastAsia"/>
          <w:b/>
          <w:sz w:val="28"/>
        </w:rPr>
        <w:t>价</w:t>
      </w:r>
      <w:r>
        <w:rPr>
          <w:rFonts w:ascii="宋体" w:hAnsi="宋体" w:hint="eastAsia"/>
          <w:b/>
          <w:sz w:val="28"/>
        </w:rPr>
        <w:t>年度完成的工程造价咨询项目汇总表</w:t>
      </w:r>
    </w:p>
    <w:p w14:paraId="2E7C67B5" w14:textId="77777777" w:rsidR="00107509" w:rsidRDefault="00107509">
      <w:pPr>
        <w:jc w:val="center"/>
        <w:rPr>
          <w:rFonts w:ascii="宋体" w:hAnsi="宋体"/>
          <w:bCs/>
        </w:rPr>
      </w:pPr>
      <w:r>
        <w:rPr>
          <w:b/>
        </w:rPr>
        <w:t xml:space="preserve">                                                                     </w:t>
      </w:r>
      <w:r>
        <w:rPr>
          <w:bCs/>
          <w:sz w:val="28"/>
        </w:rPr>
        <w:t xml:space="preserve">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185"/>
        <w:gridCol w:w="2052"/>
        <w:gridCol w:w="1134"/>
        <w:gridCol w:w="1509"/>
        <w:gridCol w:w="1260"/>
        <w:gridCol w:w="945"/>
      </w:tblGrid>
      <w:tr w:rsidR="00107509" w14:paraId="641FD44F" w14:textId="77777777">
        <w:trPr>
          <w:cantSplit/>
          <w:trHeight w:val="315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A34CC3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合同编号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C4D605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合同备案</w:t>
            </w:r>
          </w:p>
          <w:p w14:paraId="5E5336FC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编号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15217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项目名称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670F73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工作内容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C8997A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委托单位名称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B4A9F8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造价营业收   入（万元）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E98854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备注</w:t>
            </w:r>
          </w:p>
        </w:tc>
      </w:tr>
      <w:tr w:rsidR="00107509" w14:paraId="5DA92492" w14:textId="77777777">
        <w:trPr>
          <w:cantSplit/>
          <w:trHeight w:val="315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B3B7" w14:textId="77777777"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B453A" w14:textId="77777777"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BA26E" w14:textId="77777777"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32012" w14:textId="77777777"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1F84D" w14:textId="77777777"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F90CB" w14:textId="77777777"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28806" w14:textId="77777777"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 w:rsidR="00107509" w14:paraId="24CF96F7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ECDF7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44A2D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27825E" w14:textId="77777777" w:rsidR="00107509" w:rsidRDefault="00107509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C14AC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5FA80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BD599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22381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3B591D21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DF40E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C96FC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D0FB6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4A8D5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1D2F6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B0525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54B2B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2F41E33F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BF3E1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BF21E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83567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98964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CAF2F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D7FC9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03222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06028F8A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B7C0C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6A6FE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54995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8B419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605DC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F9806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C0517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17F83A5E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4948E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7F4A8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5AA06A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C8E30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B9E87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19140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220A7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0CEAF402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E3F86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BD292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DFF38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8DD39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FB0A0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BC243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C5B63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3D58A70C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9F966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5A485D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96C1D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966B4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9F88C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4FBE7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49E81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774819BD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0D4D2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55AA2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6E9ED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CFBEA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D1B06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69784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37DDE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3119933A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10646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E920F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A31B4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5AEB7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08A25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493A4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4D78A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1571C11B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31F0A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E96B8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CE79A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1EA9B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613FB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D6742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339F4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716C9EAD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09F4A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FAE42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0FD5A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8462ED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D3F04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B6510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50377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46FB3820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1059D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547FC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B6BEF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C838F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3DF03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34427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E6D80D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0DBD608D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A4EF7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83081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DA10C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C1910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E4CBD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6D20A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8B1BF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07B4A2A2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2DB81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FB62E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0D318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30B43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7EB57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03758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BFE4A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58893FA3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CFD5E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4DC97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36F68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9C958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201E0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2CB3C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FAD34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477EFFB5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5B241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83371A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E5D09D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80EDA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29F89D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33437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AF774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604D2FE9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24AFB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7543EA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BB326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89CE2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B63FC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B9831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E611F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047F4EA3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33FA6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1A057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500A4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A74F8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A228E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074D4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2C7B3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791A2AC6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F8876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6F392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EFA87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1EB24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AA077D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EE1B01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8ED1F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6570B1F2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E7EEA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BB7F4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0E449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6B575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025456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6A35C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9D87D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6D99FE3E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677A57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CD24E3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0CE4AA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AD438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051A0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C3E23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CA6539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3F47B53D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BB75C0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A12FD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B67825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2C004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137FA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151E08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2DF61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 w14:paraId="3FC73555" w14:textId="77777777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00C4EB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8F4A74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28313C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F5B69F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6BB3DA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DF6D9E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7CFB72" w14:textId="77777777"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</w:tbl>
    <w:p w14:paraId="5855CD87" w14:textId="77777777" w:rsidR="00107509" w:rsidRDefault="00107509">
      <w:pPr>
        <w:ind w:left="120"/>
        <w:rPr>
          <w:rFonts w:ascii="宋体" w:hAnsi="宋体"/>
        </w:rPr>
      </w:pPr>
      <w:r>
        <w:rPr>
          <w:rFonts w:ascii="宋体" w:hAnsi="宋体" w:hint="eastAsia"/>
        </w:rPr>
        <w:t xml:space="preserve">注：1.如不是独立的造价咨询业务，申报的项目中含有其它营业收入，应在备注栏内填写造价营业收入的计提比例；                   </w:t>
      </w:r>
    </w:p>
    <w:p w14:paraId="6EBA911A" w14:textId="77777777" w:rsidR="00107509" w:rsidRDefault="00107509">
      <w:pPr>
        <w:ind w:firstLineChars="250" w:firstLine="525"/>
        <w:rPr>
          <w:rFonts w:ascii="宋体" w:hAnsi="宋体"/>
        </w:rPr>
      </w:pPr>
      <w:r>
        <w:rPr>
          <w:rFonts w:ascii="宋体" w:hAnsi="宋体" w:hint="eastAsia"/>
        </w:rPr>
        <w:t>2．</w:t>
      </w:r>
      <w:r>
        <w:rPr>
          <w:rFonts w:ascii="宋体" w:hAnsi="宋体" w:hint="eastAsia"/>
          <w:bCs/>
        </w:rPr>
        <w:t>工作内容</w:t>
      </w:r>
      <w:r>
        <w:rPr>
          <w:rFonts w:ascii="宋体" w:hAnsi="宋体" w:hint="eastAsia"/>
        </w:rPr>
        <w:t>请填写：投资估算、工程概算、工程预算、工程结算、投标报价、招标标底（控制价）、清单编制、工程造价全过程咨询、工程造价司法鉴定等造价业务。</w:t>
      </w:r>
    </w:p>
    <w:p w14:paraId="065D8337" w14:textId="77777777" w:rsidR="00107509" w:rsidRDefault="00107509">
      <w:pPr>
        <w:ind w:firstLineChars="450" w:firstLine="945"/>
        <w:rPr>
          <w:rFonts w:ascii="宋体" w:hAnsi="宋体"/>
          <w:shd w:val="pct10" w:color="auto" w:fill="FFFFFF"/>
        </w:rPr>
      </w:pPr>
    </w:p>
    <w:p w14:paraId="4C7F96B1" w14:textId="77777777" w:rsidR="00107509" w:rsidRDefault="00107509">
      <w:pPr>
        <w:widowControl/>
        <w:jc w:val="left"/>
        <w:sectPr w:rsidR="00107509"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"/>
        <w:gridCol w:w="7691"/>
      </w:tblGrid>
      <w:tr w:rsidR="00107509" w14:paraId="5E58D469" w14:textId="77777777">
        <w:trPr>
          <w:trHeight w:val="7187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E99A" w14:textId="77777777" w:rsidR="00107509" w:rsidRDefault="00107509">
            <w:pPr>
              <w:ind w:left="180"/>
              <w:jc w:val="center"/>
            </w:pPr>
            <w:r>
              <w:rPr>
                <w:rFonts w:hint="eastAsia"/>
              </w:rPr>
              <w:lastRenderedPageBreak/>
              <w:t>评</w:t>
            </w:r>
            <w:r w:rsidR="00D66C08">
              <w:rPr>
                <w:rFonts w:hint="eastAsia"/>
              </w:rPr>
              <w:t>价</w:t>
            </w:r>
            <w:r>
              <w:rPr>
                <w:rFonts w:hint="eastAsia"/>
              </w:rPr>
              <w:t>年度优秀企业业绩总结</w:t>
            </w:r>
          </w:p>
        </w:tc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2A8F6" w14:textId="77777777" w:rsidR="00107509" w:rsidRDefault="00107509">
            <w:pPr>
              <w:ind w:left="180"/>
              <w:jc w:val="center"/>
            </w:pPr>
          </w:p>
        </w:tc>
      </w:tr>
      <w:tr w:rsidR="00107509" w14:paraId="2F3D71CD" w14:textId="77777777" w:rsidTr="009E27C0">
        <w:trPr>
          <w:trHeight w:val="2999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9A17B" w14:textId="77777777" w:rsidR="00107509" w:rsidRDefault="00107509">
            <w:pPr>
              <w:pStyle w:val="ab"/>
              <w:widowControl/>
              <w:ind w:firstLineChars="0" w:firstLine="0"/>
              <w:jc w:val="center"/>
            </w:pPr>
            <w:r>
              <w:rPr>
                <w:rFonts w:hint="eastAsia"/>
              </w:rPr>
              <w:t>评</w:t>
            </w:r>
            <w:r w:rsidR="00D66C08">
              <w:rPr>
                <w:rFonts w:hint="eastAsia"/>
              </w:rPr>
              <w:t>价</w:t>
            </w:r>
            <w:r>
              <w:rPr>
                <w:rFonts w:hint="eastAsia"/>
              </w:rPr>
              <w:t>专家意见</w:t>
            </w:r>
          </w:p>
        </w:tc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149D4A" w14:textId="77777777" w:rsidR="00107509" w:rsidRDefault="00107509">
            <w:pPr>
              <w:widowControl/>
              <w:ind w:right="810"/>
              <w:jc w:val="right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(签字)</w:t>
            </w:r>
          </w:p>
          <w:p w14:paraId="19E2DCCD" w14:textId="77777777" w:rsidR="00107509" w:rsidRDefault="00107509">
            <w:pPr>
              <w:widowControl/>
              <w:ind w:right="640"/>
              <w:jc w:val="right"/>
              <w:rPr>
                <w:rFonts w:eastAsia="仿宋_GB2312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 xml:space="preserve">                      年  月  日</w:t>
            </w:r>
          </w:p>
        </w:tc>
      </w:tr>
      <w:tr w:rsidR="00107509" w14:paraId="0E6E1F64" w14:textId="77777777">
        <w:trPr>
          <w:trHeight w:val="2160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38A54" w14:textId="77777777" w:rsidR="00107509" w:rsidRDefault="00107509">
            <w:pPr>
              <w:pStyle w:val="ab"/>
              <w:widowControl/>
              <w:ind w:firstLineChars="0" w:firstLine="0"/>
              <w:jc w:val="center"/>
            </w:pPr>
            <w:r>
              <w:rPr>
                <w:rFonts w:hint="eastAsia"/>
              </w:rPr>
              <w:t>中国轻工业</w:t>
            </w:r>
            <w:r w:rsidR="00707770">
              <w:rPr>
                <w:rFonts w:hint="eastAsia"/>
              </w:rPr>
              <w:t>工程建设</w:t>
            </w:r>
            <w:r>
              <w:rPr>
                <w:rFonts w:hint="eastAsia"/>
              </w:rPr>
              <w:t>协会意见</w:t>
            </w:r>
          </w:p>
        </w:tc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1EB5F2" w14:textId="77777777" w:rsidR="00107509" w:rsidRDefault="00107509">
            <w:pPr>
              <w:widowControl/>
              <w:ind w:right="810"/>
              <w:jc w:val="right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(公章)</w:t>
            </w:r>
          </w:p>
          <w:p w14:paraId="0236E14E" w14:textId="77777777" w:rsidR="00107509" w:rsidRDefault="00107509">
            <w:pPr>
              <w:widowControl/>
              <w:ind w:right="640"/>
              <w:jc w:val="right"/>
              <w:rPr>
                <w:rFonts w:eastAsia="仿宋_GB2312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 xml:space="preserve">                                                                     年  月  日</w:t>
            </w:r>
          </w:p>
        </w:tc>
      </w:tr>
    </w:tbl>
    <w:p w14:paraId="31B6FFB2" w14:textId="272793E3" w:rsidR="00107509" w:rsidRDefault="00107509">
      <w:pPr>
        <w:widowControl/>
        <w:jc w:val="left"/>
        <w:rPr>
          <w:rFonts w:ascii="宋体" w:hAnsi="宋体"/>
        </w:rPr>
      </w:pPr>
      <w:r>
        <w:rPr>
          <w:rFonts w:ascii="宋体" w:hAnsi="宋体" w:hint="eastAsia"/>
        </w:rPr>
        <w:t>说明：1、表格</w:t>
      </w:r>
      <w:proofErr w:type="gramStart"/>
      <w:r>
        <w:rPr>
          <w:rFonts w:ascii="宋体" w:hAnsi="宋体" w:hint="eastAsia"/>
        </w:rPr>
        <w:t>不</w:t>
      </w:r>
      <w:proofErr w:type="gramEnd"/>
      <w:r>
        <w:rPr>
          <w:rFonts w:ascii="宋体" w:hAnsi="宋体" w:hint="eastAsia"/>
        </w:rPr>
        <w:t>得手填，以A4纸</w:t>
      </w:r>
      <w:r w:rsidR="00193BB3">
        <w:rPr>
          <w:rFonts w:ascii="宋体" w:hAnsi="宋体" w:hint="eastAsia"/>
        </w:rPr>
        <w:t>编辑</w:t>
      </w:r>
      <w:r>
        <w:rPr>
          <w:rFonts w:ascii="宋体" w:hAnsi="宋体" w:hint="eastAsia"/>
        </w:rPr>
        <w:t>。</w:t>
      </w:r>
    </w:p>
    <w:p w14:paraId="547C1B44" w14:textId="77777777" w:rsidR="00107509" w:rsidRDefault="00107509">
      <w:pPr>
        <w:pStyle w:val="ab"/>
        <w:widowControl/>
        <w:ind w:firstLineChars="202" w:firstLine="424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2、“评</w:t>
      </w:r>
      <w:r w:rsidR="00D66C08">
        <w:rPr>
          <w:rFonts w:ascii="宋体" w:hAnsi="宋体" w:hint="eastAsia"/>
        </w:rPr>
        <w:t>价</w:t>
      </w:r>
      <w:r>
        <w:rPr>
          <w:rFonts w:ascii="宋体" w:hAnsi="宋体" w:hint="eastAsia"/>
        </w:rPr>
        <w:t>年度优秀企业业绩总结”应反映企业机构建设及人员培训、制度建设、咨询业务开展情况、企业文化建设、参加协会活动情况等方面的情况。</w:t>
      </w:r>
    </w:p>
    <w:p w14:paraId="382EE41C" w14:textId="77777777" w:rsidR="00107509" w:rsidRDefault="00107509">
      <w:pPr>
        <w:pStyle w:val="ab"/>
        <w:widowControl/>
        <w:ind w:firstLineChars="202" w:firstLine="424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3、页面不够时可另增加附页。</w:t>
      </w:r>
    </w:p>
    <w:p w14:paraId="79F1C8EE" w14:textId="77777777" w:rsidR="00107509" w:rsidRPr="009E27C0" w:rsidRDefault="00107509" w:rsidP="009E27C0">
      <w:pPr>
        <w:pStyle w:val="ab"/>
        <w:widowControl/>
        <w:ind w:firstLineChars="202" w:firstLine="424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</w:t>
      </w:r>
    </w:p>
    <w:sectPr w:rsidR="00107509" w:rsidRPr="009E27C0" w:rsidSect="003D36A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318AB" w14:textId="77777777" w:rsidR="00EB4E42" w:rsidRDefault="00EB4E42" w:rsidP="008C5188">
      <w:r>
        <w:separator/>
      </w:r>
    </w:p>
  </w:endnote>
  <w:endnote w:type="continuationSeparator" w:id="0">
    <w:p w14:paraId="0C4804B9" w14:textId="77777777" w:rsidR="00EB4E42" w:rsidRDefault="00EB4E42" w:rsidP="008C5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DBFDA" w14:textId="77777777" w:rsidR="00EB4E42" w:rsidRDefault="00EB4E42" w:rsidP="008C5188">
      <w:r>
        <w:separator/>
      </w:r>
    </w:p>
  </w:footnote>
  <w:footnote w:type="continuationSeparator" w:id="0">
    <w:p w14:paraId="52874FF8" w14:textId="77777777" w:rsidR="00EB4E42" w:rsidRDefault="00EB4E42" w:rsidP="008C51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30D01"/>
    <w:multiLevelType w:val="multilevel"/>
    <w:tmpl w:val="09830D01"/>
    <w:lvl w:ilvl="0">
      <w:start w:val="1"/>
      <w:numFmt w:val="japaneseCounting"/>
      <w:lvlText w:val="%1、"/>
      <w:lvlJc w:val="left"/>
      <w:pPr>
        <w:ind w:left="1785" w:hanging="11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543D712C"/>
    <w:multiLevelType w:val="multilevel"/>
    <w:tmpl w:val="543D712C"/>
    <w:lvl w:ilvl="0">
      <w:start w:val="5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63CD6F55"/>
    <w:multiLevelType w:val="multilevel"/>
    <w:tmpl w:val="63CD6F55"/>
    <w:lvl w:ilvl="0">
      <w:start w:val="6"/>
      <w:numFmt w:val="japaneseCounting"/>
      <w:lvlText w:val="第%1条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" w15:restartNumberingAfterBreak="0">
    <w:nsid w:val="668C624A"/>
    <w:multiLevelType w:val="multilevel"/>
    <w:tmpl w:val="668C624A"/>
    <w:lvl w:ilvl="0">
      <w:start w:val="1"/>
      <w:numFmt w:val="japaneseCounting"/>
      <w:lvlText w:val="%1、"/>
      <w:lvlJc w:val="left"/>
      <w:pPr>
        <w:ind w:left="1280" w:hanging="720"/>
      </w:pPr>
      <w:rPr>
        <w:rFonts w:ascii="华文仿宋" w:eastAsia="华文仿宋" w:hAnsi="华文仿宋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0850686">
    <w:abstractNumId w:val="2"/>
  </w:num>
  <w:num w:numId="2" w16cid:durableId="1405688800">
    <w:abstractNumId w:val="0"/>
  </w:num>
  <w:num w:numId="3" w16cid:durableId="73209666">
    <w:abstractNumId w:val="3"/>
  </w:num>
  <w:num w:numId="4" w16cid:durableId="15192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D09"/>
    <w:rsid w:val="00016582"/>
    <w:rsid w:val="00043D09"/>
    <w:rsid w:val="00052A75"/>
    <w:rsid w:val="00080859"/>
    <w:rsid w:val="00084797"/>
    <w:rsid w:val="0009298C"/>
    <w:rsid w:val="000E1DF4"/>
    <w:rsid w:val="00102256"/>
    <w:rsid w:val="00107509"/>
    <w:rsid w:val="00120730"/>
    <w:rsid w:val="001514ED"/>
    <w:rsid w:val="00193BB3"/>
    <w:rsid w:val="001B5DC2"/>
    <w:rsid w:val="00226830"/>
    <w:rsid w:val="002304FD"/>
    <w:rsid w:val="00262A4C"/>
    <w:rsid w:val="0029124C"/>
    <w:rsid w:val="002962D4"/>
    <w:rsid w:val="002B6C09"/>
    <w:rsid w:val="002C3CA6"/>
    <w:rsid w:val="003032EC"/>
    <w:rsid w:val="003B38AF"/>
    <w:rsid w:val="003D0093"/>
    <w:rsid w:val="003D36A8"/>
    <w:rsid w:val="003D7DC9"/>
    <w:rsid w:val="00427D3D"/>
    <w:rsid w:val="00436A5F"/>
    <w:rsid w:val="004413EA"/>
    <w:rsid w:val="004926C9"/>
    <w:rsid w:val="004A137B"/>
    <w:rsid w:val="004C36BA"/>
    <w:rsid w:val="004E56A8"/>
    <w:rsid w:val="0053442E"/>
    <w:rsid w:val="0057742A"/>
    <w:rsid w:val="005D5016"/>
    <w:rsid w:val="005F6FB9"/>
    <w:rsid w:val="006309D3"/>
    <w:rsid w:val="006639DD"/>
    <w:rsid w:val="006E47C0"/>
    <w:rsid w:val="006F61F3"/>
    <w:rsid w:val="00707770"/>
    <w:rsid w:val="00774B89"/>
    <w:rsid w:val="007C2724"/>
    <w:rsid w:val="00880A8A"/>
    <w:rsid w:val="00894D15"/>
    <w:rsid w:val="008A5969"/>
    <w:rsid w:val="008C5188"/>
    <w:rsid w:val="008D016B"/>
    <w:rsid w:val="008F5852"/>
    <w:rsid w:val="0093170B"/>
    <w:rsid w:val="00995F36"/>
    <w:rsid w:val="009E27C0"/>
    <w:rsid w:val="00A453DB"/>
    <w:rsid w:val="00A76F6F"/>
    <w:rsid w:val="00A77434"/>
    <w:rsid w:val="00A97529"/>
    <w:rsid w:val="00AE31FF"/>
    <w:rsid w:val="00B133D0"/>
    <w:rsid w:val="00B62C11"/>
    <w:rsid w:val="00B92F3F"/>
    <w:rsid w:val="00C008F5"/>
    <w:rsid w:val="00C24149"/>
    <w:rsid w:val="00C601F0"/>
    <w:rsid w:val="00D07B94"/>
    <w:rsid w:val="00D3125F"/>
    <w:rsid w:val="00D40839"/>
    <w:rsid w:val="00D66C08"/>
    <w:rsid w:val="00E30ECF"/>
    <w:rsid w:val="00E62827"/>
    <w:rsid w:val="00E678A8"/>
    <w:rsid w:val="00EA6DCD"/>
    <w:rsid w:val="00EB4E42"/>
    <w:rsid w:val="00F216E7"/>
    <w:rsid w:val="00F2300A"/>
    <w:rsid w:val="00F3521B"/>
    <w:rsid w:val="00F74F1E"/>
    <w:rsid w:val="00F81B07"/>
    <w:rsid w:val="00FB69C1"/>
    <w:rsid w:val="00FC17F2"/>
    <w:rsid w:val="00FC3B65"/>
    <w:rsid w:val="00FD0DF9"/>
    <w:rsid w:val="3E76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715FC02B"/>
  <w15:docId w15:val="{618BAFAD-110C-411F-BA13-E327421E9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6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D36A8"/>
    <w:rPr>
      <w:color w:val="0000FF"/>
      <w:u w:val="single"/>
    </w:rPr>
  </w:style>
  <w:style w:type="character" w:customStyle="1" w:styleId="a4">
    <w:name w:val="批注框文本 字符"/>
    <w:link w:val="a5"/>
    <w:uiPriority w:val="99"/>
    <w:semiHidden/>
    <w:rsid w:val="003D36A8"/>
    <w:rPr>
      <w:kern w:val="2"/>
      <w:sz w:val="18"/>
      <w:szCs w:val="18"/>
    </w:rPr>
  </w:style>
  <w:style w:type="character" w:customStyle="1" w:styleId="a6">
    <w:name w:val="页眉 字符"/>
    <w:link w:val="a7"/>
    <w:uiPriority w:val="99"/>
    <w:semiHidden/>
    <w:rsid w:val="003D36A8"/>
    <w:rPr>
      <w:sz w:val="18"/>
      <w:szCs w:val="18"/>
    </w:rPr>
  </w:style>
  <w:style w:type="character" w:customStyle="1" w:styleId="a8">
    <w:name w:val="页脚 字符"/>
    <w:link w:val="a9"/>
    <w:uiPriority w:val="99"/>
    <w:semiHidden/>
    <w:rsid w:val="003D36A8"/>
    <w:rPr>
      <w:sz w:val="18"/>
      <w:szCs w:val="18"/>
    </w:rPr>
  </w:style>
  <w:style w:type="paragraph" w:styleId="a5">
    <w:name w:val="Balloon Text"/>
    <w:basedOn w:val="a"/>
    <w:link w:val="a4"/>
    <w:uiPriority w:val="99"/>
    <w:unhideWhenUsed/>
    <w:rsid w:val="003D36A8"/>
    <w:rPr>
      <w:sz w:val="18"/>
      <w:szCs w:val="18"/>
    </w:rPr>
  </w:style>
  <w:style w:type="paragraph" w:styleId="a9">
    <w:name w:val="footer"/>
    <w:basedOn w:val="a"/>
    <w:link w:val="a8"/>
    <w:uiPriority w:val="99"/>
    <w:unhideWhenUsed/>
    <w:rsid w:val="003D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Normal (Web)"/>
    <w:basedOn w:val="a"/>
    <w:uiPriority w:val="99"/>
    <w:unhideWhenUsed/>
    <w:rsid w:val="003D36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6"/>
    <w:uiPriority w:val="99"/>
    <w:unhideWhenUsed/>
    <w:rsid w:val="003D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qFormat/>
    <w:rsid w:val="003D36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188</Words>
  <Characters>1077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微软用户</Company>
  <LinksUpToDate>false</LinksUpToDate>
  <CharactersWithSpaces>1263</CharactersWithSpaces>
  <SharedDoc>false</SharedDoc>
  <HLinks>
    <vt:vector size="6" baseType="variant">
      <vt:variant>
        <vt:i4>7012477</vt:i4>
      </vt:variant>
      <vt:variant>
        <vt:i4>0</vt:i4>
      </vt:variant>
      <vt:variant>
        <vt:i4>0</vt:i4>
      </vt:variant>
      <vt:variant>
        <vt:i4>5</vt:i4>
      </vt:variant>
      <vt:variant>
        <vt:lpwstr>http://www.jianshe99.com/asp/wangxiao/jijiao/jijiao.htm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轻工行业优秀工程造价咨询企业和优秀工程造价工程师</dc:title>
  <dc:creator>USER</dc:creator>
  <cp:lastModifiedBy>zhang jianji</cp:lastModifiedBy>
  <cp:revision>2</cp:revision>
  <cp:lastPrinted>2014-11-25T01:41:00Z</cp:lastPrinted>
  <dcterms:created xsi:type="dcterms:W3CDTF">2022-05-19T04:07:00Z</dcterms:created>
  <dcterms:modified xsi:type="dcterms:W3CDTF">2022-05-19T04:07:00Z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